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РОССИЙСКАЯ ФЕДЕРАЦИЯ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0" w:name="100004"/>
      <w:bookmarkEnd w:id="0"/>
      <w:r w:rsidRPr="007D6EE6">
        <w:rPr>
          <w:rFonts w:ascii="Times New Roman" w:eastAsia="Times New Roman" w:hAnsi="Times New Roman" w:cs="Times New Roman"/>
          <w:szCs w:val="24"/>
          <w:lang w:eastAsia="ru-RU"/>
        </w:rPr>
        <w:t>ФЕДЕРАЛЬНЫЙ ЗАКОН</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 w:name="100005"/>
      <w:bookmarkEnd w:id="1"/>
      <w:r w:rsidRPr="007D6EE6">
        <w:rPr>
          <w:rFonts w:ascii="Times New Roman" w:eastAsia="Times New Roman" w:hAnsi="Times New Roman" w:cs="Times New Roman"/>
          <w:szCs w:val="24"/>
          <w:lang w:eastAsia="ru-RU"/>
        </w:rPr>
        <w:t>О РАЗВИТИИ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 w:name="100006"/>
      <w:bookmarkEnd w:id="2"/>
      <w:r w:rsidRPr="007D6EE6">
        <w:rPr>
          <w:rFonts w:ascii="Times New Roman" w:eastAsia="Times New Roman" w:hAnsi="Times New Roman" w:cs="Times New Roman"/>
          <w:szCs w:val="24"/>
          <w:lang w:eastAsia="ru-RU"/>
        </w:rPr>
        <w:t>Принят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Государственной Думой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6 июля 2007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 w:name="100007"/>
      <w:bookmarkEnd w:id="3"/>
      <w:r w:rsidRPr="007D6EE6">
        <w:rPr>
          <w:rFonts w:ascii="Times New Roman" w:eastAsia="Times New Roman" w:hAnsi="Times New Roman" w:cs="Times New Roman"/>
          <w:szCs w:val="24"/>
          <w:lang w:eastAsia="ru-RU"/>
        </w:rPr>
        <w:t>Одобрен</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Советом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11 июля 2007 года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4" w:name="hu1xFg0mxnLQ"/>
      <w:bookmarkEnd w:id="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 Предмет регулирования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 w:name="100008"/>
      <w:bookmarkStart w:id="6" w:name="100009"/>
      <w:bookmarkEnd w:id="5"/>
      <w:bookmarkEnd w:id="6"/>
      <w:r w:rsidRPr="007D6EE6">
        <w:rPr>
          <w:rFonts w:ascii="Times New Roman" w:eastAsia="Times New Roman" w:hAnsi="Times New Roman" w:cs="Times New Roman"/>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 w:name="ImnAmijWVNgr"/>
      <w:bookmarkEnd w:id="7"/>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 Нормативное правовое регулирование развития малого и среднего предпринимательства 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 w:name="100010"/>
      <w:bookmarkStart w:id="9" w:name="000323"/>
      <w:bookmarkStart w:id="10" w:name="100011"/>
      <w:bookmarkEnd w:id="8"/>
      <w:bookmarkEnd w:id="9"/>
      <w:bookmarkEnd w:id="10"/>
      <w:r w:rsidRPr="007D6EE6">
        <w:rPr>
          <w:rFonts w:ascii="Times New Roman" w:eastAsia="Times New Roman" w:hAnsi="Times New Roman" w:cs="Times New Roman"/>
          <w:szCs w:val="24"/>
          <w:lang w:eastAsia="ru-RU"/>
        </w:rPr>
        <w:t xml:space="preserve">Нормативное правовое регулирование развития малого и среднего предпринимательства в Российской Федерации основывается на </w:t>
      </w:r>
      <w:hyperlink r:id="rId4" w:history="1">
        <w:r w:rsidRPr="007D6EE6">
          <w:rPr>
            <w:rFonts w:ascii="Times New Roman" w:eastAsia="Times New Roman" w:hAnsi="Times New Roman" w:cs="Times New Roman"/>
            <w:color w:val="0000FF"/>
            <w:szCs w:val="24"/>
            <w:u w:val="single"/>
            <w:lang w:eastAsia="ru-RU"/>
          </w:rPr>
          <w:t>Конституции</w:t>
        </w:r>
      </w:hyperlink>
      <w:r w:rsidRPr="007D6EE6">
        <w:rPr>
          <w:rFonts w:ascii="Times New Roman" w:eastAsia="Times New Roman" w:hAnsi="Times New Roman" w:cs="Times New Roman"/>
          <w:szCs w:val="24"/>
          <w:lang w:eastAsia="ru-RU"/>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11" w:name="UwN6RwJtBQbT"/>
      <w:bookmarkEnd w:id="11"/>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3. Основные понятия, используемые в настоящем Федеральном законе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 w:name="100012"/>
      <w:bookmarkStart w:id="13" w:name="100013"/>
      <w:bookmarkEnd w:id="12"/>
      <w:bookmarkEnd w:id="13"/>
      <w:r w:rsidRPr="007D6EE6">
        <w:rPr>
          <w:rFonts w:ascii="Times New Roman" w:eastAsia="Times New Roman" w:hAnsi="Times New Roman" w:cs="Times New Roman"/>
          <w:szCs w:val="24"/>
          <w:lang w:eastAsia="ru-RU"/>
        </w:rPr>
        <w:t>Для целей настоящего Федерального закона используются следующие основные понятия: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 w:name="100366"/>
      <w:bookmarkStart w:id="15" w:name="100014"/>
      <w:bookmarkEnd w:id="14"/>
      <w:bookmarkEnd w:id="15"/>
      <w:r w:rsidRPr="007D6EE6">
        <w:rPr>
          <w:rFonts w:ascii="Times New Roman" w:eastAsia="Times New Roman" w:hAnsi="Times New Roman" w:cs="Times New Roman"/>
          <w:szCs w:val="24"/>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 w:name="100241"/>
      <w:bookmarkStart w:id="17" w:name="100015"/>
      <w:bookmarkStart w:id="18" w:name="100016"/>
      <w:bookmarkStart w:id="19" w:name="100017"/>
      <w:bookmarkEnd w:id="16"/>
      <w:bookmarkEnd w:id="17"/>
      <w:bookmarkEnd w:id="18"/>
      <w:bookmarkEnd w:id="19"/>
      <w:r w:rsidRPr="007D6EE6">
        <w:rPr>
          <w:rFonts w:ascii="Times New Roman" w:eastAsia="Times New Roman" w:hAnsi="Times New Roman" w:cs="Times New Roman"/>
          <w:szCs w:val="24"/>
          <w:lang w:eastAsia="ru-RU"/>
        </w:rPr>
        <w:lastRenderedPageBreak/>
        <w:t>2) - 4) утратили силу. - Федеральный закон от 29.06.2015 N 156-ФЗ;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 w:name="000353"/>
      <w:bookmarkStart w:id="21" w:name="000324"/>
      <w:bookmarkStart w:id="22" w:name="000243"/>
      <w:bookmarkStart w:id="23" w:name="000066"/>
      <w:bookmarkStart w:id="24" w:name="100242"/>
      <w:bookmarkStart w:id="25" w:name="100018"/>
      <w:bookmarkEnd w:id="20"/>
      <w:bookmarkEnd w:id="21"/>
      <w:bookmarkEnd w:id="22"/>
      <w:bookmarkEnd w:id="23"/>
      <w:bookmarkEnd w:id="24"/>
      <w:bookmarkEnd w:id="25"/>
      <w:r w:rsidRPr="007D6EE6">
        <w:rPr>
          <w:rFonts w:ascii="Times New Roman" w:eastAsia="Times New Roman" w:hAnsi="Times New Roman" w:cs="Times New Roman"/>
          <w:szCs w:val="24"/>
          <w:lang w:eastAsia="ru-RU"/>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части 1 статьи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 w:name="000067"/>
      <w:bookmarkEnd w:id="26"/>
      <w:r w:rsidRPr="007D6EE6">
        <w:rPr>
          <w:rFonts w:ascii="Times New Roman" w:eastAsia="Times New Roman" w:hAnsi="Times New Roman" w:cs="Times New Roman"/>
          <w:szCs w:val="24"/>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 w:name="000191"/>
      <w:bookmarkEnd w:id="27"/>
      <w:r w:rsidRPr="007D6EE6">
        <w:rPr>
          <w:rFonts w:ascii="Times New Roman" w:eastAsia="Times New Roman" w:hAnsi="Times New Roman" w:cs="Times New Roman"/>
          <w:szCs w:val="24"/>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 w:name="000192"/>
      <w:bookmarkEnd w:id="28"/>
      <w:r w:rsidRPr="007D6EE6">
        <w:rPr>
          <w:rFonts w:ascii="Times New Roman" w:eastAsia="Times New Roman" w:hAnsi="Times New Roman" w:cs="Times New Roman"/>
          <w:szCs w:val="24"/>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 w:name="000412"/>
      <w:bookmarkStart w:id="30" w:name="000252"/>
      <w:bookmarkEnd w:id="29"/>
      <w:bookmarkEnd w:id="30"/>
      <w:r w:rsidRPr="007D6EE6">
        <w:rPr>
          <w:rFonts w:ascii="Times New Roman" w:eastAsia="Times New Roman" w:hAnsi="Times New Roman" w:cs="Times New Roman"/>
          <w:szCs w:val="24"/>
          <w:lang w:eastAsia="ru-RU"/>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w:t>
      </w:r>
      <w:r w:rsidRPr="007D6EE6">
        <w:rPr>
          <w:rFonts w:ascii="Times New Roman" w:eastAsia="Times New Roman" w:hAnsi="Times New Roman" w:cs="Times New Roman"/>
          <w:szCs w:val="24"/>
          <w:lang w:eastAsia="ru-RU"/>
        </w:rPr>
        <w:lastRenderedPageBreak/>
        <w:t>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 w:name="000354"/>
      <w:bookmarkEnd w:id="31"/>
      <w:r w:rsidRPr="007D6EE6">
        <w:rPr>
          <w:rFonts w:ascii="Times New Roman" w:eastAsia="Times New Roman" w:hAnsi="Times New Roman" w:cs="Times New Roman"/>
          <w:szCs w:val="24"/>
          <w:lang w:eastAsia="ru-RU"/>
        </w:rP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части 1 статьи 16.1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 w:name="000355"/>
      <w:bookmarkEnd w:id="32"/>
      <w:r w:rsidRPr="007D6EE6">
        <w:rPr>
          <w:rFonts w:ascii="Times New Roman" w:eastAsia="Times New Roman" w:hAnsi="Times New Roman" w:cs="Times New Roman"/>
          <w:szCs w:val="24"/>
          <w:lang w:eastAsia="ru-RU"/>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3" w:name="kErDR5HBfed1"/>
      <w:bookmarkEnd w:id="33"/>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4. Категории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 w:name="100019"/>
      <w:bookmarkStart w:id="35" w:name="000147"/>
      <w:bookmarkStart w:id="36" w:name="000061"/>
      <w:bookmarkStart w:id="37" w:name="100321"/>
      <w:bookmarkStart w:id="38" w:name="100020"/>
      <w:bookmarkStart w:id="39" w:name="100243"/>
      <w:bookmarkStart w:id="40" w:name="000009"/>
      <w:bookmarkStart w:id="41" w:name="100227"/>
      <w:bookmarkStart w:id="42" w:name="100021"/>
      <w:bookmarkStart w:id="43" w:name="000004"/>
      <w:bookmarkStart w:id="44" w:name="000010"/>
      <w:bookmarkStart w:id="45" w:name="000011"/>
      <w:bookmarkStart w:id="46" w:name="100022"/>
      <w:bookmarkStart w:id="47" w:name="100023"/>
      <w:bookmarkStart w:id="48" w:name="100024"/>
      <w:bookmarkStart w:id="49" w:name="1000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7D6EE6">
        <w:rPr>
          <w:rFonts w:ascii="Times New Roman" w:eastAsia="Times New Roman" w:hAnsi="Times New Roman" w:cs="Times New Roman"/>
          <w:szCs w:val="24"/>
          <w:lang w:eastAsia="ru-RU"/>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6" w:anchor="kErDR5HBfed1" w:history="1">
        <w:r w:rsidRPr="007D6EE6">
          <w:rPr>
            <w:rFonts w:ascii="Times New Roman" w:eastAsia="Times New Roman" w:hAnsi="Times New Roman" w:cs="Times New Roman"/>
            <w:color w:val="0000FF"/>
            <w:szCs w:val="24"/>
            <w:u w:val="single"/>
            <w:lang w:eastAsia="ru-RU"/>
          </w:rPr>
          <w:t>частью 1.1</w:t>
        </w:r>
      </w:hyperlink>
      <w:r w:rsidRPr="007D6EE6">
        <w:rPr>
          <w:rFonts w:ascii="Times New Roman" w:eastAsia="Times New Roman" w:hAnsi="Times New Roman" w:cs="Times New Roman"/>
          <w:szCs w:val="24"/>
          <w:lang w:eastAsia="ru-RU"/>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 w:name="000148"/>
      <w:bookmarkStart w:id="51" w:name="000062"/>
      <w:bookmarkStart w:id="52" w:name="100322"/>
      <w:bookmarkEnd w:id="50"/>
      <w:bookmarkEnd w:id="51"/>
      <w:bookmarkEnd w:id="52"/>
      <w:r w:rsidRPr="007D6EE6">
        <w:rPr>
          <w:rFonts w:ascii="Times New Roman" w:eastAsia="Times New Roman" w:hAnsi="Times New Roman" w:cs="Times New Roman"/>
          <w:szCs w:val="24"/>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 w:name="000149"/>
      <w:bookmarkStart w:id="54" w:name="100323"/>
      <w:bookmarkEnd w:id="53"/>
      <w:bookmarkEnd w:id="54"/>
      <w:r w:rsidRPr="007D6EE6">
        <w:rPr>
          <w:rFonts w:ascii="Times New Roman" w:eastAsia="Times New Roman" w:hAnsi="Times New Roman" w:cs="Times New Roman"/>
          <w:szCs w:val="24"/>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5" w:name="000184"/>
      <w:bookmarkStart w:id="56" w:name="000150"/>
      <w:bookmarkStart w:id="57" w:name="100324"/>
      <w:bookmarkEnd w:id="55"/>
      <w:bookmarkEnd w:id="56"/>
      <w:bookmarkEnd w:id="57"/>
      <w:r w:rsidRPr="007D6EE6">
        <w:rPr>
          <w:rFonts w:ascii="Times New Roman" w:eastAsia="Times New Roman" w:hAnsi="Times New Roman" w:cs="Times New Roman"/>
          <w:szCs w:val="24"/>
          <w:lang w:eastAsia="ru-RU"/>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w:t>
      </w:r>
      <w:r w:rsidRPr="007D6EE6">
        <w:rPr>
          <w:rFonts w:ascii="Times New Roman" w:eastAsia="Times New Roman" w:hAnsi="Times New Roman" w:cs="Times New Roman"/>
          <w:szCs w:val="24"/>
          <w:lang w:eastAsia="ru-RU"/>
        </w:rPr>
        <w:lastRenderedPageBreak/>
        <w:t>юридических лиц и (или) юридических лиц, не являющихся субъектами малого и среднего предпринимательства, не распространяется: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 w:name="000151"/>
      <w:bookmarkEnd w:id="58"/>
      <w:r w:rsidRPr="007D6EE6">
        <w:rPr>
          <w:rFonts w:ascii="Times New Roman" w:eastAsia="Times New Roman" w:hAnsi="Times New Roman" w:cs="Times New Roman"/>
          <w:szCs w:val="24"/>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 w:name="000185"/>
      <w:bookmarkStart w:id="60" w:name="000152"/>
      <w:bookmarkEnd w:id="59"/>
      <w:bookmarkEnd w:id="60"/>
      <w:r w:rsidRPr="007D6EE6">
        <w:rPr>
          <w:rFonts w:ascii="Times New Roman" w:eastAsia="Times New Roman" w:hAnsi="Times New Roman" w:cs="Times New Roman"/>
          <w:szCs w:val="24"/>
          <w:lang w:eastAsia="ru-RU"/>
        </w:rPr>
        <w:t xml:space="preserve">на хозяйственные общества, соответствующие условиям, указанным в </w:t>
      </w:r>
      <w:hyperlink r:id="rId7" w:anchor="kErDR5HBfed1" w:history="1">
        <w:r w:rsidRPr="007D6EE6">
          <w:rPr>
            <w:rFonts w:ascii="Times New Roman" w:eastAsia="Times New Roman" w:hAnsi="Times New Roman" w:cs="Times New Roman"/>
            <w:color w:val="0000FF"/>
            <w:szCs w:val="24"/>
            <w:u w:val="single"/>
            <w:lang w:eastAsia="ru-RU"/>
          </w:rPr>
          <w:t>подпунктах "б"</w:t>
        </w:r>
      </w:hyperlink>
      <w:r w:rsidRPr="007D6EE6">
        <w:rPr>
          <w:rFonts w:ascii="Times New Roman" w:eastAsia="Times New Roman" w:hAnsi="Times New Roman" w:cs="Times New Roman"/>
          <w:szCs w:val="24"/>
          <w:lang w:eastAsia="ru-RU"/>
        </w:rPr>
        <w:t xml:space="preserve"> - </w:t>
      </w:r>
      <w:hyperlink r:id="rId8" w:anchor="kErDR5HBfed1" w:history="1">
        <w:r w:rsidRPr="007D6EE6">
          <w:rPr>
            <w:rFonts w:ascii="Times New Roman" w:eastAsia="Times New Roman" w:hAnsi="Times New Roman" w:cs="Times New Roman"/>
            <w:color w:val="0000FF"/>
            <w:szCs w:val="24"/>
            <w:u w:val="single"/>
            <w:lang w:eastAsia="ru-RU"/>
          </w:rPr>
          <w:t>"д"</w:t>
        </w:r>
      </w:hyperlink>
      <w:r w:rsidRPr="007D6EE6">
        <w:rPr>
          <w:rFonts w:ascii="Times New Roman" w:eastAsia="Times New Roman" w:hAnsi="Times New Roman" w:cs="Times New Roman"/>
          <w:szCs w:val="24"/>
          <w:lang w:eastAsia="ru-RU"/>
        </w:rPr>
        <w:t>, "ж" настоящего пункта;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 w:name="100325"/>
      <w:bookmarkEnd w:id="61"/>
      <w:r w:rsidRPr="007D6EE6">
        <w:rPr>
          <w:rFonts w:ascii="Times New Roman" w:eastAsia="Times New Roman" w:hAnsi="Times New Roman" w:cs="Times New Roman"/>
          <w:szCs w:val="24"/>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 w:name="100326"/>
      <w:bookmarkEnd w:id="62"/>
      <w:r w:rsidRPr="007D6EE6">
        <w:rPr>
          <w:rFonts w:ascii="Times New Roman" w:eastAsia="Times New Roman" w:hAnsi="Times New Roman" w:cs="Times New Roman"/>
          <w:szCs w:val="24"/>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D6EE6" w:rsidRPr="007D6EE6" w:rsidRDefault="007D6EE6" w:rsidP="007D6EE6">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noProof/>
          <w:color w:val="0000FF"/>
          <w:szCs w:val="24"/>
          <w:lang w:eastAsia="ru-RU"/>
        </w:rPr>
        <w:drawing>
          <wp:inline distT="0" distB="0" distL="0" distR="0">
            <wp:extent cx="6932930" cy="859790"/>
            <wp:effectExtent l="19050" t="0" r="1270" b="0"/>
            <wp:docPr id="1" name="Рисунок 1" descr="https://avatars.mds.yandex.net/get-adfox-content/2765366/201102_adfox_1396390_3790712.bb5e33af94021bd014d2fe1b305a2a03.gif/optimize.webp?webp=fal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65366/201102_adfox_1396390_3790712.bb5e33af94021bd014d2fe1b305a2a03.gif/optimize.webp?webp=false">
                      <a:hlinkClick r:id="rId9" tgtFrame="&quot;_blank&quot;"/>
                    </pic:cNvPr>
                    <pic:cNvPicPr>
                      <a:picLocks noChangeAspect="1" noChangeArrowheads="1"/>
                    </pic:cNvPicPr>
                  </pic:nvPicPr>
                  <pic:blipFill>
                    <a:blip r:embed="rId10"/>
                    <a:srcRect/>
                    <a:stretch>
                      <a:fillRect/>
                    </a:stretch>
                  </pic:blipFill>
                  <pic:spPr bwMode="auto">
                    <a:xfrm>
                      <a:off x="0" y="0"/>
                      <a:ext cx="6932930" cy="859790"/>
                    </a:xfrm>
                    <a:prstGeom prst="rect">
                      <a:avLst/>
                    </a:prstGeom>
                    <a:noFill/>
                    <a:ln w="9525">
                      <a:noFill/>
                      <a:miter lim="800000"/>
                      <a:headEnd/>
                      <a:tailEnd/>
                    </a:ln>
                  </pic:spPr>
                </pic:pic>
              </a:graphicData>
            </a:graphic>
          </wp:inline>
        </w:drawing>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3" w:name="100327"/>
      <w:bookmarkEnd w:id="63"/>
      <w:r w:rsidRPr="007D6EE6">
        <w:rPr>
          <w:rFonts w:ascii="Times New Roman" w:eastAsia="Times New Roman" w:hAnsi="Times New Roman" w:cs="Times New Roman"/>
          <w:szCs w:val="24"/>
          <w:lang w:eastAsia="ru-RU"/>
        </w:rPr>
        <w:t xml:space="preserve">г) хозяйственные общества, хозяйственные партнерства получили статус участника проекта в соответствии с Федеральным </w:t>
      </w:r>
      <w:hyperlink r:id="rId11"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28 сентября 2010 года N 244-ФЗ "Об инновационном центре "Сколково";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4" w:name="100328"/>
      <w:bookmarkEnd w:id="64"/>
      <w:r w:rsidRPr="007D6EE6">
        <w:rPr>
          <w:rFonts w:ascii="Times New Roman" w:eastAsia="Times New Roman" w:hAnsi="Times New Roman" w:cs="Times New Roman"/>
          <w:szCs w:val="24"/>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 w:name="100329"/>
      <w:bookmarkEnd w:id="65"/>
      <w:r w:rsidRPr="007D6EE6">
        <w:rPr>
          <w:rFonts w:ascii="Times New Roman" w:eastAsia="Times New Roman" w:hAnsi="Times New Roman" w:cs="Times New Roman"/>
          <w:szCs w:val="24"/>
          <w:lang w:eastAsia="ru-RU"/>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w:t>
      </w:r>
      <w:r w:rsidRPr="007D6EE6">
        <w:rPr>
          <w:rFonts w:ascii="Times New Roman" w:eastAsia="Times New Roman" w:hAnsi="Times New Roman" w:cs="Times New Roman"/>
          <w:szCs w:val="24"/>
          <w:lang w:eastAsia="ru-RU"/>
        </w:rPr>
        <w:lastRenderedPageBreak/>
        <w:t>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6" w:name="100330"/>
      <w:bookmarkEnd w:id="66"/>
      <w:r w:rsidRPr="007D6EE6">
        <w:rPr>
          <w:rFonts w:ascii="Times New Roman" w:eastAsia="Times New Roman" w:hAnsi="Times New Roman" w:cs="Times New Roman"/>
          <w:szCs w:val="24"/>
          <w:lang w:eastAsia="ru-RU"/>
        </w:rPr>
        <w:t xml:space="preserve">юридические лица являются государственными корпорациями, учрежденными в соответствии с Федеральным </w:t>
      </w:r>
      <w:hyperlink r:id="rId12"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12 января 1996 года N 7-ФЗ "О некоммерческих организациях";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 w:name="100331"/>
      <w:bookmarkEnd w:id="67"/>
      <w:r w:rsidRPr="007D6EE6">
        <w:rPr>
          <w:rFonts w:ascii="Times New Roman" w:eastAsia="Times New Roman" w:hAnsi="Times New Roman" w:cs="Times New Roman"/>
          <w:szCs w:val="24"/>
          <w:lang w:eastAsia="ru-RU"/>
        </w:rPr>
        <w:t xml:space="preserve">юридические лица созданы в соответствии с Федеральным </w:t>
      </w:r>
      <w:hyperlink r:id="rId13"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27 июля 2010 года N 211-ФЗ "О реорганизации Российской корпорации нанотехнологий";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 w:name="000153"/>
      <w:bookmarkStart w:id="69" w:name="000119"/>
      <w:bookmarkEnd w:id="68"/>
      <w:bookmarkEnd w:id="69"/>
      <w:r w:rsidRPr="007D6EE6">
        <w:rPr>
          <w:rFonts w:ascii="Times New Roman" w:eastAsia="Times New Roman" w:hAnsi="Times New Roman" w:cs="Times New Roman"/>
          <w:szCs w:val="24"/>
          <w:lang w:eastAsia="ru-RU"/>
        </w:rPr>
        <w:t>е) утратил силу с 1 декабря 2018 года. - Федеральный закон от 03.08.2018 N 313-ФЗ;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 w:name="000186"/>
      <w:bookmarkEnd w:id="70"/>
      <w:r w:rsidRPr="007D6EE6">
        <w:rPr>
          <w:rFonts w:ascii="Times New Roman" w:eastAsia="Times New Roman" w:hAnsi="Times New Roman" w:cs="Times New Roman"/>
          <w:szCs w:val="24"/>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 w:name="000154"/>
      <w:bookmarkStart w:id="72" w:name="000063"/>
      <w:bookmarkStart w:id="73" w:name="100332"/>
      <w:bookmarkEnd w:id="71"/>
      <w:bookmarkEnd w:id="72"/>
      <w:bookmarkEnd w:id="73"/>
      <w:r w:rsidRPr="007D6EE6">
        <w:rPr>
          <w:rFonts w:ascii="Times New Roman" w:eastAsia="Times New Roman" w:hAnsi="Times New Roman" w:cs="Times New Roman"/>
          <w:szCs w:val="24"/>
          <w:lang w:eastAsia="ru-RU"/>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14" w:anchor="kErDR5HBfed1" w:history="1">
        <w:r w:rsidRPr="007D6EE6">
          <w:rPr>
            <w:rFonts w:ascii="Times New Roman" w:eastAsia="Times New Roman" w:hAnsi="Times New Roman" w:cs="Times New Roman"/>
            <w:color w:val="0000FF"/>
            <w:szCs w:val="24"/>
            <w:u w:val="single"/>
            <w:lang w:eastAsia="ru-RU"/>
          </w:rPr>
          <w:t>пункте 1</w:t>
        </w:r>
      </w:hyperlink>
      <w:r w:rsidRPr="007D6EE6">
        <w:rPr>
          <w:rFonts w:ascii="Times New Roman" w:eastAsia="Times New Roman" w:hAnsi="Times New Roman" w:cs="Times New Roman"/>
          <w:szCs w:val="24"/>
          <w:lang w:eastAsia="ru-RU"/>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 w:name="000124"/>
      <w:bookmarkStart w:id="75" w:name="100333"/>
      <w:bookmarkEnd w:id="74"/>
      <w:bookmarkEnd w:id="75"/>
      <w:r w:rsidRPr="007D6EE6">
        <w:rPr>
          <w:rFonts w:ascii="Times New Roman" w:eastAsia="Times New Roman" w:hAnsi="Times New Roman" w:cs="Times New Roman"/>
          <w:szCs w:val="24"/>
          <w:lang w:eastAsia="ru-RU"/>
        </w:rPr>
        <w:t>а) до ста человек для малых предприятий (среди малых предприятий выделяются микропредприятия - до пятнадцати человек);</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 w:name="000339"/>
      <w:bookmarkStart w:id="77" w:name="000125"/>
      <w:bookmarkStart w:id="78" w:name="100334"/>
      <w:bookmarkEnd w:id="76"/>
      <w:bookmarkEnd w:id="77"/>
      <w:bookmarkEnd w:id="78"/>
      <w:r w:rsidRPr="007D6EE6">
        <w:rPr>
          <w:rFonts w:ascii="Times New Roman" w:eastAsia="Times New Roman" w:hAnsi="Times New Roman" w:cs="Times New Roman"/>
          <w:szCs w:val="24"/>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 w:name="000126"/>
      <w:bookmarkEnd w:id="79"/>
      <w:r w:rsidRPr="007D6EE6">
        <w:rPr>
          <w:rFonts w:ascii="Times New Roman" w:eastAsia="Times New Roman" w:hAnsi="Times New Roman" w:cs="Times New Roman"/>
          <w:szCs w:val="24"/>
          <w:lang w:eastAsia="ru-RU"/>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15" w:anchor="kErDR5HBfed1" w:history="1">
        <w:r w:rsidRPr="007D6EE6">
          <w:rPr>
            <w:rFonts w:ascii="Times New Roman" w:eastAsia="Times New Roman" w:hAnsi="Times New Roman" w:cs="Times New Roman"/>
            <w:color w:val="0000FF"/>
            <w:szCs w:val="24"/>
            <w:u w:val="single"/>
            <w:lang w:eastAsia="ru-RU"/>
          </w:rPr>
          <w:t>пункте 1</w:t>
        </w:r>
      </w:hyperlink>
      <w:r w:rsidRPr="007D6EE6">
        <w:rPr>
          <w:rFonts w:ascii="Times New Roman" w:eastAsia="Times New Roman" w:hAnsi="Times New Roman" w:cs="Times New Roman"/>
          <w:szCs w:val="24"/>
          <w:lang w:eastAsia="ru-RU"/>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 w:name="000340"/>
      <w:bookmarkEnd w:id="80"/>
      <w:r w:rsidRPr="007D6EE6">
        <w:rPr>
          <w:rFonts w:ascii="Times New Roman" w:eastAsia="Times New Roman" w:hAnsi="Times New Roman" w:cs="Times New Roman"/>
          <w:szCs w:val="24"/>
          <w:lang w:eastAsia="ru-RU"/>
        </w:rPr>
        <w:lastRenderedPageBreak/>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6" w:history="1">
        <w:r w:rsidRPr="007D6EE6">
          <w:rPr>
            <w:rFonts w:ascii="Times New Roman" w:eastAsia="Times New Roman" w:hAnsi="Times New Roman" w:cs="Times New Roman"/>
            <w:color w:val="0000FF"/>
            <w:szCs w:val="24"/>
            <w:u w:val="single"/>
            <w:lang w:eastAsia="ru-RU"/>
          </w:rPr>
          <w:t>класса 56</w:t>
        </w:r>
      </w:hyperlink>
      <w:r w:rsidRPr="007D6EE6">
        <w:rPr>
          <w:rFonts w:ascii="Times New Roman" w:eastAsia="Times New Roman" w:hAnsi="Times New Roman" w:cs="Times New Roman"/>
          <w:szCs w:val="24"/>
          <w:lang w:eastAsia="ru-RU"/>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7" w:history="1">
        <w:r w:rsidRPr="007D6EE6">
          <w:rPr>
            <w:rFonts w:ascii="Times New Roman" w:eastAsia="Times New Roman" w:hAnsi="Times New Roman" w:cs="Times New Roman"/>
            <w:color w:val="0000FF"/>
            <w:szCs w:val="24"/>
            <w:u w:val="single"/>
            <w:lang w:eastAsia="ru-RU"/>
          </w:rPr>
          <w:t>классификатора</w:t>
        </w:r>
      </w:hyperlink>
      <w:r w:rsidRPr="007D6EE6">
        <w:rPr>
          <w:rFonts w:ascii="Times New Roman" w:eastAsia="Times New Roman" w:hAnsi="Times New Roman" w:cs="Times New Roman"/>
          <w:szCs w:val="24"/>
          <w:lang w:eastAsia="ru-RU"/>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8" w:history="1">
        <w:r w:rsidRPr="007D6EE6">
          <w:rPr>
            <w:rFonts w:ascii="Times New Roman" w:eastAsia="Times New Roman" w:hAnsi="Times New Roman" w:cs="Times New Roman"/>
            <w:color w:val="0000FF"/>
            <w:szCs w:val="24"/>
            <w:u w:val="single"/>
            <w:lang w:eastAsia="ru-RU"/>
          </w:rPr>
          <w:t>классификатору</w:t>
        </w:r>
      </w:hyperlink>
      <w:r w:rsidRPr="007D6EE6">
        <w:rPr>
          <w:rFonts w:ascii="Times New Roman" w:eastAsia="Times New Roman" w:hAnsi="Times New Roman" w:cs="Times New Roman"/>
          <w:szCs w:val="24"/>
          <w:lang w:eastAsia="ru-RU"/>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D6EE6" w:rsidRPr="007D6EE6" w:rsidRDefault="007D6EE6" w:rsidP="007D6EE6">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noProof/>
          <w:color w:val="0000FF"/>
          <w:szCs w:val="24"/>
          <w:lang w:eastAsia="ru-RU"/>
        </w:rPr>
        <w:drawing>
          <wp:inline distT="0" distB="0" distL="0" distR="0">
            <wp:extent cx="6932930" cy="859790"/>
            <wp:effectExtent l="19050" t="0" r="1270" b="0"/>
            <wp:docPr id="2" name="Рисунок 2" descr="https://avatars.mds.yandex.net/get-adfox-content/2462621/201102_adfox_1396390_3790768.264ecbdcffe70df55cf90bb5a0703d53.gif/optimize.webp?webp=fals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462621/201102_adfox_1396390_3790768.264ecbdcffe70df55cf90bb5a0703d53.gif/optimize.webp?webp=false">
                      <a:hlinkClick r:id="rId19" tgtFrame="&quot;_blank&quot;"/>
                    </pic:cNvPr>
                    <pic:cNvPicPr>
                      <a:picLocks noChangeAspect="1" noChangeArrowheads="1"/>
                    </pic:cNvPicPr>
                  </pic:nvPicPr>
                  <pic:blipFill>
                    <a:blip r:embed="rId20"/>
                    <a:srcRect/>
                    <a:stretch>
                      <a:fillRect/>
                    </a:stretch>
                  </pic:blipFill>
                  <pic:spPr bwMode="auto">
                    <a:xfrm>
                      <a:off x="0" y="0"/>
                      <a:ext cx="6932930" cy="859790"/>
                    </a:xfrm>
                    <a:prstGeom prst="rect">
                      <a:avLst/>
                    </a:prstGeom>
                    <a:noFill/>
                    <a:ln w="9525">
                      <a:noFill/>
                      <a:miter lim="800000"/>
                      <a:headEnd/>
                      <a:tailEnd/>
                    </a:ln>
                  </pic:spPr>
                </pic:pic>
              </a:graphicData>
            </a:graphic>
          </wp:inline>
        </w:drawing>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 w:name="000155"/>
      <w:bookmarkStart w:id="82" w:name="000064"/>
      <w:bookmarkStart w:id="83" w:name="100335"/>
      <w:bookmarkEnd w:id="81"/>
      <w:bookmarkEnd w:id="82"/>
      <w:bookmarkEnd w:id="83"/>
      <w:r w:rsidRPr="007D6EE6">
        <w:rPr>
          <w:rFonts w:ascii="Times New Roman" w:eastAsia="Times New Roman" w:hAnsi="Times New Roman" w:cs="Times New Roman"/>
          <w:szCs w:val="24"/>
          <w:lang w:eastAsia="ru-RU"/>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r:id="rId21" w:anchor="kErDR5HBfed1" w:history="1">
        <w:r w:rsidRPr="007D6EE6">
          <w:rPr>
            <w:rFonts w:ascii="Times New Roman" w:eastAsia="Times New Roman" w:hAnsi="Times New Roman" w:cs="Times New Roman"/>
            <w:color w:val="0000FF"/>
            <w:szCs w:val="24"/>
            <w:u w:val="single"/>
            <w:lang w:eastAsia="ru-RU"/>
          </w:rPr>
          <w:t>пункте 1</w:t>
        </w:r>
      </w:hyperlink>
      <w:r w:rsidRPr="007D6EE6">
        <w:rPr>
          <w:rFonts w:ascii="Times New Roman" w:eastAsia="Times New Roman" w:hAnsi="Times New Roman" w:cs="Times New Roman"/>
          <w:szCs w:val="24"/>
          <w:lang w:eastAsia="ru-RU"/>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 w:name="100244"/>
      <w:bookmarkStart w:id="85" w:name="100026"/>
      <w:bookmarkEnd w:id="84"/>
      <w:bookmarkEnd w:id="85"/>
      <w:r w:rsidRPr="007D6EE6">
        <w:rPr>
          <w:rFonts w:ascii="Times New Roman" w:eastAsia="Times New Roman" w:hAnsi="Times New Roman" w:cs="Times New Roman"/>
          <w:szCs w:val="24"/>
          <w:lang w:eastAsia="ru-RU"/>
        </w:rPr>
        <w:t>2. Утратил силу. - Федеральный закон от 29.06.2015 N 156-ФЗ.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 w:name="000341"/>
      <w:bookmarkStart w:id="87" w:name="000299"/>
      <w:bookmarkStart w:id="88" w:name="000156"/>
      <w:bookmarkStart w:id="89" w:name="000127"/>
      <w:bookmarkStart w:id="90" w:name="000065"/>
      <w:bookmarkStart w:id="91" w:name="100336"/>
      <w:bookmarkStart w:id="92" w:name="100027"/>
      <w:bookmarkEnd w:id="86"/>
      <w:bookmarkEnd w:id="87"/>
      <w:bookmarkEnd w:id="88"/>
      <w:bookmarkEnd w:id="89"/>
      <w:bookmarkEnd w:id="90"/>
      <w:bookmarkEnd w:id="91"/>
      <w:bookmarkEnd w:id="92"/>
      <w:r w:rsidRPr="007D6EE6">
        <w:rPr>
          <w:rFonts w:ascii="Times New Roman" w:eastAsia="Times New Roman" w:hAnsi="Times New Roman" w:cs="Times New Roman"/>
          <w:szCs w:val="24"/>
          <w:lang w:eastAsia="ru-RU"/>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22" w:anchor="kErDR5HBfed1" w:history="1">
        <w:r w:rsidRPr="007D6EE6">
          <w:rPr>
            <w:rFonts w:ascii="Times New Roman" w:eastAsia="Times New Roman" w:hAnsi="Times New Roman" w:cs="Times New Roman"/>
            <w:color w:val="0000FF"/>
            <w:szCs w:val="24"/>
            <w:u w:val="single"/>
            <w:lang w:eastAsia="ru-RU"/>
          </w:rPr>
          <w:t>пунктами 2</w:t>
        </w:r>
      </w:hyperlink>
      <w:r w:rsidRPr="007D6EE6">
        <w:rPr>
          <w:rFonts w:ascii="Times New Roman" w:eastAsia="Times New Roman" w:hAnsi="Times New Roman" w:cs="Times New Roman"/>
          <w:szCs w:val="24"/>
          <w:lang w:eastAsia="ru-RU"/>
        </w:rPr>
        <w:t xml:space="preserve">, 2.1, 2.2 и </w:t>
      </w:r>
      <w:hyperlink r:id="rId23" w:anchor="kErDR5HBfed1" w:history="1">
        <w:r w:rsidRPr="007D6EE6">
          <w:rPr>
            <w:rFonts w:ascii="Times New Roman" w:eastAsia="Times New Roman" w:hAnsi="Times New Roman" w:cs="Times New Roman"/>
            <w:color w:val="0000FF"/>
            <w:szCs w:val="24"/>
            <w:u w:val="single"/>
            <w:lang w:eastAsia="ru-RU"/>
          </w:rPr>
          <w:t>3 части 1.1</w:t>
        </w:r>
      </w:hyperlink>
      <w:r w:rsidRPr="007D6EE6">
        <w:rPr>
          <w:rFonts w:ascii="Times New Roman" w:eastAsia="Times New Roman" w:hAnsi="Times New Roman" w:cs="Times New Roman"/>
          <w:szCs w:val="24"/>
          <w:lang w:eastAsia="ru-RU"/>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24" w:anchor="kErDR5HBfed1" w:history="1">
        <w:r w:rsidRPr="007D6EE6">
          <w:rPr>
            <w:rFonts w:ascii="Times New Roman" w:eastAsia="Times New Roman" w:hAnsi="Times New Roman" w:cs="Times New Roman"/>
            <w:color w:val="0000FF"/>
            <w:szCs w:val="24"/>
            <w:u w:val="single"/>
            <w:lang w:eastAsia="ru-RU"/>
          </w:rPr>
          <w:t>пунктом 3 части 1.1</w:t>
        </w:r>
      </w:hyperlink>
      <w:r w:rsidRPr="007D6EE6">
        <w:rPr>
          <w:rFonts w:ascii="Times New Roman" w:eastAsia="Times New Roman" w:hAnsi="Times New Roman" w:cs="Times New Roman"/>
          <w:szCs w:val="24"/>
          <w:lang w:eastAsia="ru-RU"/>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w:t>
      </w:r>
      <w:r w:rsidRPr="007D6EE6">
        <w:rPr>
          <w:rFonts w:ascii="Times New Roman" w:eastAsia="Times New Roman" w:hAnsi="Times New Roman" w:cs="Times New Roman"/>
          <w:szCs w:val="24"/>
          <w:lang w:eastAsia="ru-RU"/>
        </w:rPr>
        <w:lastRenderedPageBreak/>
        <w:t xml:space="preserve">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25" w:anchor="kErDR5HBfed1" w:history="1">
        <w:r w:rsidRPr="007D6EE6">
          <w:rPr>
            <w:rFonts w:ascii="Times New Roman" w:eastAsia="Times New Roman" w:hAnsi="Times New Roman" w:cs="Times New Roman"/>
            <w:color w:val="0000FF"/>
            <w:szCs w:val="24"/>
            <w:u w:val="single"/>
            <w:lang w:eastAsia="ru-RU"/>
          </w:rPr>
          <w:t>подпункте "г" пункта 1 части 1.1</w:t>
        </w:r>
      </w:hyperlink>
      <w:r w:rsidRPr="007D6EE6">
        <w:rPr>
          <w:rFonts w:ascii="Times New Roman" w:eastAsia="Times New Roman" w:hAnsi="Times New Roman" w:cs="Times New Roman"/>
          <w:szCs w:val="24"/>
          <w:lang w:eastAsia="ru-RU"/>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3" w:name="000342"/>
      <w:bookmarkStart w:id="94" w:name="000128"/>
      <w:bookmarkStart w:id="95" w:name="000068"/>
      <w:bookmarkStart w:id="96" w:name="100337"/>
      <w:bookmarkStart w:id="97" w:name="100245"/>
      <w:bookmarkStart w:id="98" w:name="100028"/>
      <w:bookmarkEnd w:id="93"/>
      <w:bookmarkEnd w:id="94"/>
      <w:bookmarkEnd w:id="95"/>
      <w:bookmarkEnd w:id="96"/>
      <w:bookmarkEnd w:id="97"/>
      <w:bookmarkEnd w:id="98"/>
      <w:r w:rsidRPr="007D6EE6">
        <w:rPr>
          <w:rFonts w:ascii="Times New Roman" w:eastAsia="Times New Roman" w:hAnsi="Times New Roman" w:cs="Times New Roman"/>
          <w:szCs w:val="24"/>
          <w:lang w:eastAsia="ru-RU"/>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26" w:anchor="kErDR5HBfed1" w:history="1">
        <w:r w:rsidRPr="007D6EE6">
          <w:rPr>
            <w:rFonts w:ascii="Times New Roman" w:eastAsia="Times New Roman" w:hAnsi="Times New Roman" w:cs="Times New Roman"/>
            <w:color w:val="0000FF"/>
            <w:szCs w:val="24"/>
            <w:u w:val="single"/>
            <w:lang w:eastAsia="ru-RU"/>
          </w:rPr>
          <w:t>пунктах 2</w:t>
        </w:r>
      </w:hyperlink>
      <w:r w:rsidRPr="007D6EE6">
        <w:rPr>
          <w:rFonts w:ascii="Times New Roman" w:eastAsia="Times New Roman" w:hAnsi="Times New Roman" w:cs="Times New Roman"/>
          <w:szCs w:val="24"/>
          <w:lang w:eastAsia="ru-RU"/>
        </w:rPr>
        <w:t xml:space="preserve">, 2.1, 2.2 и </w:t>
      </w:r>
      <w:hyperlink r:id="rId27" w:anchor="kErDR5HBfed1" w:history="1">
        <w:r w:rsidRPr="007D6EE6">
          <w:rPr>
            <w:rFonts w:ascii="Times New Roman" w:eastAsia="Times New Roman" w:hAnsi="Times New Roman" w:cs="Times New Roman"/>
            <w:color w:val="0000FF"/>
            <w:szCs w:val="24"/>
            <w:u w:val="single"/>
            <w:lang w:eastAsia="ru-RU"/>
          </w:rPr>
          <w:t>3 части 1.1</w:t>
        </w:r>
      </w:hyperlink>
      <w:r w:rsidRPr="007D6EE6">
        <w:rPr>
          <w:rFonts w:ascii="Times New Roman" w:eastAsia="Times New Roman" w:hAnsi="Times New Roman" w:cs="Times New Roman"/>
          <w:szCs w:val="24"/>
          <w:lang w:eastAsia="ru-RU"/>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9" w:name="000157"/>
      <w:bookmarkStart w:id="100" w:name="000129"/>
      <w:bookmarkStart w:id="101" w:name="100338"/>
      <w:bookmarkEnd w:id="99"/>
      <w:bookmarkEnd w:id="100"/>
      <w:bookmarkEnd w:id="101"/>
      <w:r w:rsidRPr="007D6EE6">
        <w:rPr>
          <w:rFonts w:ascii="Times New Roman" w:eastAsia="Times New Roman" w:hAnsi="Times New Roman" w:cs="Times New Roman"/>
          <w:szCs w:val="24"/>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02" w:name="100339"/>
      <w:bookmarkStart w:id="103" w:name="100029"/>
      <w:bookmarkEnd w:id="102"/>
      <w:bookmarkEnd w:id="103"/>
      <w:r w:rsidRPr="007D6EE6">
        <w:rPr>
          <w:rFonts w:ascii="Times New Roman" w:eastAsia="Times New Roman" w:hAnsi="Times New Roman" w:cs="Times New Roman"/>
          <w:szCs w:val="24"/>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04" w:name="100340"/>
      <w:bookmarkStart w:id="105" w:name="100030"/>
      <w:bookmarkStart w:id="106" w:name="100031"/>
      <w:bookmarkStart w:id="107" w:name="100032"/>
      <w:bookmarkEnd w:id="104"/>
      <w:bookmarkEnd w:id="105"/>
      <w:bookmarkEnd w:id="106"/>
      <w:bookmarkEnd w:id="107"/>
      <w:r w:rsidRPr="007D6EE6">
        <w:rPr>
          <w:rFonts w:ascii="Times New Roman" w:eastAsia="Times New Roman" w:hAnsi="Times New Roman" w:cs="Times New Roman"/>
          <w:szCs w:val="24"/>
          <w:lang w:eastAsia="ru-RU"/>
        </w:rPr>
        <w:t>6 - 8. Утратили силу с 1 января 2016 года. - Федеральный закон от 29.12.2015 N 408-ФЗ.</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108" w:name="rtOQ3exEFsYQ"/>
      <w:bookmarkEnd w:id="108"/>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4.1.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09" w:name="000028"/>
      <w:bookmarkStart w:id="110" w:name="000029"/>
      <w:bookmarkEnd w:id="109"/>
      <w:bookmarkEnd w:id="110"/>
      <w:r w:rsidRPr="007D6EE6">
        <w:rPr>
          <w:rFonts w:ascii="Times New Roman" w:eastAsia="Times New Roman" w:hAnsi="Times New Roman" w:cs="Times New Roman"/>
          <w:szCs w:val="24"/>
          <w:lang w:eastAsia="ru-RU"/>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28" w:anchor="kErDR5HBfed1" w:history="1">
        <w:r w:rsidRPr="007D6EE6">
          <w:rPr>
            <w:rFonts w:ascii="Times New Roman" w:eastAsia="Times New Roman" w:hAnsi="Times New Roman" w:cs="Times New Roman"/>
            <w:color w:val="0000FF"/>
            <w:szCs w:val="24"/>
            <w:u w:val="single"/>
            <w:lang w:eastAsia="ru-RU"/>
          </w:rPr>
          <w:t>статьей 4</w:t>
        </w:r>
      </w:hyperlink>
      <w:r w:rsidRPr="007D6EE6">
        <w:rPr>
          <w:rFonts w:ascii="Times New Roman" w:eastAsia="Times New Roman" w:hAnsi="Times New Roman" w:cs="Times New Roman"/>
          <w:szCs w:val="24"/>
          <w:lang w:eastAsia="ru-RU"/>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D6EE6" w:rsidRPr="007D6EE6" w:rsidRDefault="007D6EE6" w:rsidP="007D6EE6">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noProof/>
          <w:color w:val="0000FF"/>
          <w:szCs w:val="24"/>
          <w:lang w:eastAsia="ru-RU"/>
        </w:rPr>
        <w:drawing>
          <wp:inline distT="0" distB="0" distL="0" distR="0">
            <wp:extent cx="6932930" cy="859790"/>
            <wp:effectExtent l="19050" t="0" r="1270" b="0"/>
            <wp:docPr id="3" name="Рисунок 3" descr="https://avatars.mds.yandex.net/get-adfox-content/2788782/201102_adfox_1396390_3790769.94726871ff40e2c167fa06b558408fb5.gif/optimize.webp?webp=fals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88782/201102_adfox_1396390_3790769.94726871ff40e2c167fa06b558408fb5.gif/optimize.webp?webp=false">
                      <a:hlinkClick r:id="rId29" tgtFrame="&quot;_blank&quot;"/>
                    </pic:cNvPr>
                    <pic:cNvPicPr>
                      <a:picLocks noChangeAspect="1" noChangeArrowheads="1"/>
                    </pic:cNvPicPr>
                  </pic:nvPicPr>
                  <pic:blipFill>
                    <a:blip r:embed="rId30"/>
                    <a:srcRect/>
                    <a:stretch>
                      <a:fillRect/>
                    </a:stretch>
                  </pic:blipFill>
                  <pic:spPr bwMode="auto">
                    <a:xfrm>
                      <a:off x="0" y="0"/>
                      <a:ext cx="6932930" cy="859790"/>
                    </a:xfrm>
                    <a:prstGeom prst="rect">
                      <a:avLst/>
                    </a:prstGeom>
                    <a:noFill/>
                    <a:ln w="9525">
                      <a:noFill/>
                      <a:miter lim="800000"/>
                      <a:headEnd/>
                      <a:tailEnd/>
                    </a:ln>
                  </pic:spPr>
                </pic:pic>
              </a:graphicData>
            </a:graphic>
          </wp:inline>
        </w:drawing>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1" w:name="000030"/>
      <w:bookmarkEnd w:id="111"/>
      <w:r w:rsidRPr="007D6EE6">
        <w:rPr>
          <w:rFonts w:ascii="Times New Roman" w:eastAsia="Times New Roman" w:hAnsi="Times New Roman" w:cs="Times New Roman"/>
          <w:szCs w:val="24"/>
          <w:lang w:eastAsia="ru-RU"/>
        </w:rPr>
        <w:lastRenderedPageBreak/>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2" w:name="000031"/>
      <w:bookmarkEnd w:id="112"/>
      <w:r w:rsidRPr="007D6EE6">
        <w:rPr>
          <w:rFonts w:ascii="Times New Roman" w:eastAsia="Times New Roman" w:hAnsi="Times New Roman" w:cs="Times New Roman"/>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3" w:name="000032"/>
      <w:bookmarkEnd w:id="113"/>
      <w:r w:rsidRPr="007D6EE6">
        <w:rPr>
          <w:rFonts w:ascii="Times New Roman" w:eastAsia="Times New Roman" w:hAnsi="Times New Roman" w:cs="Times New Roman"/>
          <w:szCs w:val="24"/>
          <w:lang w:eastAsia="ru-RU"/>
        </w:rPr>
        <w:t>1) наименование юридического лица или фамилия, имя и (при наличии) отчество индивидуального предпринимателя;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4" w:name="000033"/>
      <w:bookmarkEnd w:id="114"/>
      <w:r w:rsidRPr="007D6EE6">
        <w:rPr>
          <w:rFonts w:ascii="Times New Roman" w:eastAsia="Times New Roman" w:hAnsi="Times New Roman" w:cs="Times New Roman"/>
          <w:szCs w:val="24"/>
          <w:lang w:eastAsia="ru-RU"/>
        </w:rPr>
        <w:t>2) идентификационный номер налогоплательщика;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5" w:name="000034"/>
      <w:bookmarkEnd w:id="115"/>
      <w:r w:rsidRPr="007D6EE6">
        <w:rPr>
          <w:rFonts w:ascii="Times New Roman" w:eastAsia="Times New Roman" w:hAnsi="Times New Roman" w:cs="Times New Roman"/>
          <w:szCs w:val="24"/>
          <w:lang w:eastAsia="ru-RU"/>
        </w:rPr>
        <w:t>3) место нахождения юридического лица или место жительства индивидуального предпринимателя;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6" w:name="000035"/>
      <w:bookmarkEnd w:id="116"/>
      <w:r w:rsidRPr="007D6EE6">
        <w:rPr>
          <w:rFonts w:ascii="Times New Roman" w:eastAsia="Times New Roman" w:hAnsi="Times New Roman" w:cs="Times New Roman"/>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7" w:name="000036"/>
      <w:bookmarkEnd w:id="117"/>
      <w:r w:rsidRPr="007D6EE6">
        <w:rPr>
          <w:rFonts w:ascii="Times New Roman" w:eastAsia="Times New Roman" w:hAnsi="Times New Roman" w:cs="Times New Roman"/>
          <w:szCs w:val="24"/>
          <w:lang w:eastAsia="ru-RU"/>
        </w:rPr>
        <w:t>5) категория субъекта малого или среднего предпринимательства (микропредприятие, малое предприятие или среднее предприятие);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18" w:name="000300"/>
      <w:bookmarkStart w:id="119" w:name="000158"/>
      <w:bookmarkEnd w:id="118"/>
      <w:bookmarkEnd w:id="119"/>
      <w:r w:rsidRPr="007D6EE6">
        <w:rPr>
          <w:rFonts w:ascii="Times New Roman" w:eastAsia="Times New Roman" w:hAnsi="Times New Roman" w:cs="Times New Roman"/>
          <w:szCs w:val="24"/>
          <w:lang w:eastAsia="ru-RU"/>
        </w:rPr>
        <w:t>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0" w:name="000037"/>
      <w:bookmarkEnd w:id="120"/>
      <w:r w:rsidRPr="007D6EE6">
        <w:rPr>
          <w:rFonts w:ascii="Times New Roman" w:eastAsia="Times New Roman" w:hAnsi="Times New Roman" w:cs="Times New Roman"/>
          <w:szCs w:val="24"/>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1" w:name="000038"/>
      <w:bookmarkEnd w:id="121"/>
      <w:r w:rsidRPr="007D6EE6">
        <w:rPr>
          <w:rFonts w:ascii="Times New Roman" w:eastAsia="Times New Roman" w:hAnsi="Times New Roman" w:cs="Times New Roman"/>
          <w:szCs w:val="24"/>
          <w:lang w:eastAsia="ru-RU"/>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31" w:history="1">
        <w:r w:rsidRPr="007D6EE6">
          <w:rPr>
            <w:rFonts w:ascii="Times New Roman" w:eastAsia="Times New Roman" w:hAnsi="Times New Roman" w:cs="Times New Roman"/>
            <w:color w:val="0000FF"/>
            <w:szCs w:val="24"/>
            <w:u w:val="single"/>
            <w:lang w:eastAsia="ru-RU"/>
          </w:rPr>
          <w:t>классификатору</w:t>
        </w:r>
      </w:hyperlink>
      <w:r w:rsidRPr="007D6EE6">
        <w:rPr>
          <w:rFonts w:ascii="Times New Roman" w:eastAsia="Times New Roman" w:hAnsi="Times New Roman" w:cs="Times New Roman"/>
          <w:szCs w:val="24"/>
          <w:lang w:eastAsia="ru-RU"/>
        </w:rPr>
        <w:t xml:space="preserve"> видов экономической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2" w:name="000039"/>
      <w:bookmarkEnd w:id="122"/>
      <w:r w:rsidRPr="007D6EE6">
        <w:rPr>
          <w:rFonts w:ascii="Times New Roman" w:eastAsia="Times New Roman" w:hAnsi="Times New Roman" w:cs="Times New Roman"/>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3" w:name="000040"/>
      <w:bookmarkEnd w:id="123"/>
      <w:r w:rsidRPr="007D6EE6">
        <w:rPr>
          <w:rFonts w:ascii="Times New Roman" w:eastAsia="Times New Roman" w:hAnsi="Times New Roman" w:cs="Times New Roman"/>
          <w:szCs w:val="24"/>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4" w:name="000041"/>
      <w:bookmarkEnd w:id="124"/>
      <w:r w:rsidRPr="007D6EE6">
        <w:rPr>
          <w:rFonts w:ascii="Times New Roman" w:eastAsia="Times New Roman" w:hAnsi="Times New Roman" w:cs="Times New Roman"/>
          <w:szCs w:val="24"/>
          <w:lang w:eastAsia="ru-RU"/>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32"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5" w:name="000042"/>
      <w:bookmarkEnd w:id="125"/>
      <w:r w:rsidRPr="007D6EE6">
        <w:rPr>
          <w:rFonts w:ascii="Times New Roman" w:eastAsia="Times New Roman" w:hAnsi="Times New Roman" w:cs="Times New Roman"/>
          <w:szCs w:val="24"/>
          <w:lang w:eastAsia="ru-RU"/>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r w:rsidRPr="007D6EE6">
        <w:rPr>
          <w:rFonts w:ascii="Times New Roman" w:eastAsia="Times New Roman" w:hAnsi="Times New Roman" w:cs="Times New Roman"/>
          <w:szCs w:val="24"/>
          <w:lang w:eastAsia="ru-RU"/>
        </w:rPr>
        <w:lastRenderedPageBreak/>
        <w:t xml:space="preserve">Федеральным </w:t>
      </w:r>
      <w:hyperlink r:id="rId33"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4"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6" w:name="000193"/>
      <w:bookmarkEnd w:id="126"/>
      <w:r w:rsidRPr="007D6EE6">
        <w:rPr>
          <w:rFonts w:ascii="Times New Roman" w:eastAsia="Times New Roman" w:hAnsi="Times New Roman" w:cs="Times New Roman"/>
          <w:szCs w:val="24"/>
          <w:lang w:eastAsia="ru-RU"/>
        </w:rPr>
        <w:t>11.1) указание на то, что юридическое лицо или индивидуальный предприниматель является социальным предприятием;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7" w:name="000159"/>
      <w:bookmarkStart w:id="128" w:name="000069"/>
      <w:bookmarkEnd w:id="127"/>
      <w:bookmarkEnd w:id="128"/>
      <w:r w:rsidRPr="007D6EE6">
        <w:rPr>
          <w:rFonts w:ascii="Times New Roman" w:eastAsia="Times New Roman" w:hAnsi="Times New Roman" w:cs="Times New Roman"/>
          <w:szCs w:val="24"/>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29" w:name="100386"/>
      <w:bookmarkStart w:id="130" w:name="000301"/>
      <w:bookmarkStart w:id="131" w:name="000194"/>
      <w:bookmarkStart w:id="132" w:name="000160"/>
      <w:bookmarkStart w:id="133" w:name="000043"/>
      <w:bookmarkEnd w:id="129"/>
      <w:bookmarkEnd w:id="130"/>
      <w:bookmarkEnd w:id="131"/>
      <w:bookmarkEnd w:id="132"/>
      <w:bookmarkEnd w:id="133"/>
      <w:r w:rsidRPr="007D6EE6">
        <w:rPr>
          <w:rFonts w:ascii="Times New Roman" w:eastAsia="Times New Roman" w:hAnsi="Times New Roman" w:cs="Times New Roman"/>
          <w:szCs w:val="24"/>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6 - 6.5 и 7.1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34" w:name="100387"/>
      <w:bookmarkStart w:id="135" w:name="000302"/>
      <w:bookmarkEnd w:id="134"/>
      <w:bookmarkEnd w:id="135"/>
      <w:r w:rsidRPr="007D6EE6">
        <w:rPr>
          <w:rFonts w:ascii="Times New Roman" w:eastAsia="Times New Roman" w:hAnsi="Times New Roman" w:cs="Times New Roman"/>
          <w:szCs w:val="24"/>
          <w:lang w:eastAsia="ru-RU"/>
        </w:rPr>
        <w:t>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6 - 6.5 и 7.1 настоящей статьи.</w:t>
      </w:r>
    </w:p>
    <w:p w:rsidR="007D6EE6" w:rsidRPr="007D6EE6" w:rsidRDefault="007D6EE6" w:rsidP="007D6EE6">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noProof/>
          <w:color w:val="0000FF"/>
          <w:szCs w:val="24"/>
          <w:lang w:eastAsia="ru-RU"/>
        </w:rPr>
        <w:drawing>
          <wp:inline distT="0" distB="0" distL="0" distR="0">
            <wp:extent cx="6932930" cy="859790"/>
            <wp:effectExtent l="19050" t="0" r="1270" b="0"/>
            <wp:docPr id="4" name="Рисунок 4" descr="https://avatars.mds.yandex.net/get-adfox-content/2765366/201102_adfox_1396390_3790770.bb5e33af94021bd014d2fe1b305a2a03.gif/optimize.webp?webp=fals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765366/201102_adfox_1396390_3790770.bb5e33af94021bd014d2fe1b305a2a03.gif/optimize.webp?webp=false">
                      <a:hlinkClick r:id="rId35" tgtFrame="&quot;_blank&quot;"/>
                    </pic:cNvPr>
                    <pic:cNvPicPr>
                      <a:picLocks noChangeAspect="1" noChangeArrowheads="1"/>
                    </pic:cNvPicPr>
                  </pic:nvPicPr>
                  <pic:blipFill>
                    <a:blip r:embed="rId10"/>
                    <a:srcRect/>
                    <a:stretch>
                      <a:fillRect/>
                    </a:stretch>
                  </pic:blipFill>
                  <pic:spPr bwMode="auto">
                    <a:xfrm>
                      <a:off x="0" y="0"/>
                      <a:ext cx="6932930" cy="859790"/>
                    </a:xfrm>
                    <a:prstGeom prst="rect">
                      <a:avLst/>
                    </a:prstGeom>
                    <a:noFill/>
                    <a:ln w="9525">
                      <a:noFill/>
                      <a:miter lim="800000"/>
                      <a:headEnd/>
                      <a:tailEnd/>
                    </a:ln>
                  </pic:spPr>
                </pic:pic>
              </a:graphicData>
            </a:graphic>
          </wp:inline>
        </w:drawing>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36" w:name="000044"/>
      <w:bookmarkEnd w:id="136"/>
      <w:r w:rsidRPr="007D6EE6">
        <w:rPr>
          <w:rFonts w:ascii="Times New Roman" w:eastAsia="Times New Roman" w:hAnsi="Times New Roman" w:cs="Times New Roman"/>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37" w:name="000303"/>
      <w:bookmarkStart w:id="138" w:name="000161"/>
      <w:bookmarkStart w:id="139" w:name="000045"/>
      <w:bookmarkEnd w:id="137"/>
      <w:bookmarkEnd w:id="138"/>
      <w:bookmarkEnd w:id="139"/>
      <w:r w:rsidRPr="007D6EE6">
        <w:rPr>
          <w:rFonts w:ascii="Times New Roman" w:eastAsia="Times New Roman" w:hAnsi="Times New Roman" w:cs="Times New Roman"/>
          <w:szCs w:val="24"/>
          <w:lang w:eastAsia="ru-RU"/>
        </w:rPr>
        <w:t xml:space="preserve">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w:t>
      </w:r>
      <w:r w:rsidRPr="007D6EE6">
        <w:rPr>
          <w:rFonts w:ascii="Times New Roman" w:eastAsia="Times New Roman" w:hAnsi="Times New Roman" w:cs="Times New Roman"/>
          <w:szCs w:val="24"/>
          <w:lang w:eastAsia="ru-RU"/>
        </w:rPr>
        <w:lastRenderedPageBreak/>
        <w:t xml:space="preserve">малого и среднего предпринимательства, установленным </w:t>
      </w:r>
      <w:hyperlink r:id="rId36" w:anchor="kErDR5HBfed1" w:history="1">
        <w:r w:rsidRPr="007D6EE6">
          <w:rPr>
            <w:rFonts w:ascii="Times New Roman" w:eastAsia="Times New Roman" w:hAnsi="Times New Roman" w:cs="Times New Roman"/>
            <w:color w:val="0000FF"/>
            <w:szCs w:val="24"/>
            <w:u w:val="single"/>
            <w:lang w:eastAsia="ru-RU"/>
          </w:rPr>
          <w:t>статьей 4</w:t>
        </w:r>
      </w:hyperlink>
      <w:r w:rsidRPr="007D6EE6">
        <w:rPr>
          <w:rFonts w:ascii="Times New Roman" w:eastAsia="Times New Roman" w:hAnsi="Times New Roman" w:cs="Times New Roman"/>
          <w:szCs w:val="24"/>
          <w:lang w:eastAsia="ru-RU"/>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37" w:anchor="kErDR5HBfed1" w:history="1">
        <w:r w:rsidRPr="007D6EE6">
          <w:rPr>
            <w:rFonts w:ascii="Times New Roman" w:eastAsia="Times New Roman" w:hAnsi="Times New Roman" w:cs="Times New Roman"/>
            <w:color w:val="0000FF"/>
            <w:szCs w:val="24"/>
            <w:u w:val="single"/>
            <w:lang w:eastAsia="ru-RU"/>
          </w:rPr>
          <w:t>частью 3 статьи 4 настоящего</w:t>
        </w:r>
      </w:hyperlink>
      <w:r w:rsidRPr="007D6EE6">
        <w:rPr>
          <w:rFonts w:ascii="Times New Roman" w:eastAsia="Times New Roman" w:hAnsi="Times New Roman" w:cs="Times New Roman"/>
          <w:szCs w:val="24"/>
          <w:lang w:eastAsia="ru-RU"/>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4.1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0" w:name="000343"/>
      <w:bookmarkStart w:id="141" w:name="000130"/>
      <w:bookmarkStart w:id="142" w:name="000046"/>
      <w:bookmarkEnd w:id="140"/>
      <w:bookmarkEnd w:id="141"/>
      <w:bookmarkEnd w:id="142"/>
      <w:r w:rsidRPr="007D6EE6">
        <w:rPr>
          <w:rFonts w:ascii="Times New Roman" w:eastAsia="Times New Roman" w:hAnsi="Times New Roman" w:cs="Times New Roman"/>
          <w:szCs w:val="24"/>
          <w:lang w:eastAsia="ru-RU"/>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38" w:anchor="kErDR5HBfed1" w:history="1">
        <w:r w:rsidRPr="007D6EE6">
          <w:rPr>
            <w:rFonts w:ascii="Times New Roman" w:eastAsia="Times New Roman" w:hAnsi="Times New Roman" w:cs="Times New Roman"/>
            <w:color w:val="0000FF"/>
            <w:szCs w:val="24"/>
            <w:u w:val="single"/>
            <w:lang w:eastAsia="ru-RU"/>
          </w:rPr>
          <w:t>частью 3 статьи 4</w:t>
        </w:r>
      </w:hyperlink>
      <w:r w:rsidRPr="007D6EE6">
        <w:rPr>
          <w:rFonts w:ascii="Times New Roman" w:eastAsia="Times New Roman" w:hAnsi="Times New Roman" w:cs="Times New Roman"/>
          <w:szCs w:val="24"/>
          <w:lang w:eastAsia="ru-RU"/>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39" w:anchor="kErDR5HBfed1" w:history="1">
        <w:r w:rsidRPr="007D6EE6">
          <w:rPr>
            <w:rFonts w:ascii="Times New Roman" w:eastAsia="Times New Roman" w:hAnsi="Times New Roman" w:cs="Times New Roman"/>
            <w:color w:val="0000FF"/>
            <w:szCs w:val="24"/>
            <w:u w:val="single"/>
            <w:lang w:eastAsia="ru-RU"/>
          </w:rPr>
          <w:t>пунктами 2</w:t>
        </w:r>
      </w:hyperlink>
      <w:r w:rsidRPr="007D6EE6">
        <w:rPr>
          <w:rFonts w:ascii="Times New Roman" w:eastAsia="Times New Roman" w:hAnsi="Times New Roman" w:cs="Times New Roman"/>
          <w:szCs w:val="24"/>
          <w:lang w:eastAsia="ru-RU"/>
        </w:rPr>
        <w:t xml:space="preserve">, 2.1, 2.2 и </w:t>
      </w:r>
      <w:hyperlink r:id="rId40" w:anchor="kErDR5HBfed1" w:history="1">
        <w:r w:rsidRPr="007D6EE6">
          <w:rPr>
            <w:rFonts w:ascii="Times New Roman" w:eastAsia="Times New Roman" w:hAnsi="Times New Roman" w:cs="Times New Roman"/>
            <w:color w:val="0000FF"/>
            <w:szCs w:val="24"/>
            <w:u w:val="single"/>
            <w:lang w:eastAsia="ru-RU"/>
          </w:rPr>
          <w:t>3 части 1.1 статьи 4</w:t>
        </w:r>
      </w:hyperlink>
      <w:r w:rsidRPr="007D6EE6">
        <w:rPr>
          <w:rFonts w:ascii="Times New Roman" w:eastAsia="Times New Roman" w:hAnsi="Times New Roman" w:cs="Times New Roman"/>
          <w:szCs w:val="24"/>
          <w:lang w:eastAsia="ru-RU"/>
        </w:rPr>
        <w:t xml:space="preserve">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3" w:name="000047"/>
      <w:bookmarkEnd w:id="143"/>
      <w:r w:rsidRPr="007D6EE6">
        <w:rPr>
          <w:rFonts w:ascii="Times New Roman" w:eastAsia="Times New Roman" w:hAnsi="Times New Roman" w:cs="Times New Roman"/>
          <w:szCs w:val="24"/>
          <w:lang w:eastAsia="ru-RU"/>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4" w:name="000304"/>
      <w:bookmarkStart w:id="145" w:name="000048"/>
      <w:bookmarkEnd w:id="144"/>
      <w:bookmarkEnd w:id="145"/>
      <w:r w:rsidRPr="007D6EE6">
        <w:rPr>
          <w:rFonts w:ascii="Times New Roman" w:eastAsia="Times New Roman" w:hAnsi="Times New Roman" w:cs="Times New Roman"/>
          <w:szCs w:val="24"/>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6" w:name="000305"/>
      <w:bookmarkStart w:id="147" w:name="000162"/>
      <w:bookmarkStart w:id="148" w:name="000049"/>
      <w:bookmarkEnd w:id="146"/>
      <w:bookmarkEnd w:id="147"/>
      <w:bookmarkEnd w:id="148"/>
      <w:r w:rsidRPr="007D6EE6">
        <w:rPr>
          <w:rFonts w:ascii="Times New Roman" w:eastAsia="Times New Roman" w:hAnsi="Times New Roman" w:cs="Times New Roman"/>
          <w:szCs w:val="24"/>
          <w:lang w:eastAsia="ru-RU"/>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41" w:anchor="kErDR5HBfed1" w:history="1">
        <w:r w:rsidRPr="007D6EE6">
          <w:rPr>
            <w:rFonts w:ascii="Times New Roman" w:eastAsia="Times New Roman" w:hAnsi="Times New Roman" w:cs="Times New Roman"/>
            <w:color w:val="0000FF"/>
            <w:szCs w:val="24"/>
            <w:u w:val="single"/>
            <w:lang w:eastAsia="ru-RU"/>
          </w:rPr>
          <w:t>статьей 4</w:t>
        </w:r>
      </w:hyperlink>
      <w:r w:rsidRPr="007D6EE6">
        <w:rPr>
          <w:rFonts w:ascii="Times New Roman" w:eastAsia="Times New Roman" w:hAnsi="Times New Roman" w:cs="Times New Roman"/>
          <w:szCs w:val="24"/>
          <w:lang w:eastAsia="ru-RU"/>
        </w:rPr>
        <w:t xml:space="preserve">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49" w:name="000306"/>
      <w:bookmarkEnd w:id="149"/>
      <w:r w:rsidRPr="007D6EE6">
        <w:rPr>
          <w:rFonts w:ascii="Times New Roman" w:eastAsia="Times New Roman" w:hAnsi="Times New Roman" w:cs="Times New Roman"/>
          <w:szCs w:val="24"/>
          <w:lang w:eastAsia="ru-RU"/>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42" w:anchor="kErDR5HBfed1" w:history="1">
        <w:r w:rsidRPr="007D6EE6">
          <w:rPr>
            <w:rFonts w:ascii="Times New Roman" w:eastAsia="Times New Roman" w:hAnsi="Times New Roman" w:cs="Times New Roman"/>
            <w:color w:val="0000FF"/>
            <w:szCs w:val="24"/>
            <w:u w:val="single"/>
            <w:lang w:eastAsia="ru-RU"/>
          </w:rPr>
          <w:t>статьей 4</w:t>
        </w:r>
      </w:hyperlink>
      <w:r w:rsidRPr="007D6EE6">
        <w:rPr>
          <w:rFonts w:ascii="Times New Roman" w:eastAsia="Times New Roman" w:hAnsi="Times New Roman" w:cs="Times New Roman"/>
          <w:szCs w:val="24"/>
          <w:lang w:eastAsia="ru-RU"/>
        </w:rPr>
        <w:t xml:space="preserve"> настоящего Федерального закона, и сведения о которых были ранее исключены из </w:t>
      </w:r>
      <w:r w:rsidRPr="007D6EE6">
        <w:rPr>
          <w:rFonts w:ascii="Times New Roman" w:eastAsia="Times New Roman" w:hAnsi="Times New Roman" w:cs="Times New Roman"/>
          <w:szCs w:val="24"/>
          <w:lang w:eastAsia="ru-RU"/>
        </w:rPr>
        <w:lastRenderedPageBreak/>
        <w:t>указанного реестра в соответствии с условиями, 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0" w:name="000050"/>
      <w:bookmarkEnd w:id="150"/>
      <w:r w:rsidRPr="007D6EE6">
        <w:rPr>
          <w:rFonts w:ascii="Times New Roman" w:eastAsia="Times New Roman" w:hAnsi="Times New Roman" w:cs="Times New Roman"/>
          <w:szCs w:val="24"/>
          <w:lang w:eastAsia="ru-RU"/>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1" w:name="000051"/>
      <w:bookmarkEnd w:id="151"/>
      <w:r w:rsidRPr="007D6EE6">
        <w:rPr>
          <w:rFonts w:ascii="Times New Roman" w:eastAsia="Times New Roman" w:hAnsi="Times New Roman" w:cs="Times New Roman"/>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2" w:name="000163"/>
      <w:bookmarkEnd w:id="152"/>
      <w:r w:rsidRPr="007D6EE6">
        <w:rPr>
          <w:rFonts w:ascii="Times New Roman" w:eastAsia="Times New Roman" w:hAnsi="Times New Roman" w:cs="Times New Roman"/>
          <w:szCs w:val="24"/>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3" w:name="000307"/>
      <w:bookmarkStart w:id="154" w:name="000195"/>
      <w:bookmarkEnd w:id="153"/>
      <w:bookmarkEnd w:id="154"/>
      <w:r w:rsidRPr="007D6EE6">
        <w:rPr>
          <w:rFonts w:ascii="Times New Roman" w:eastAsia="Times New Roman" w:hAnsi="Times New Roman" w:cs="Times New Roman"/>
          <w:szCs w:val="24"/>
          <w:lang w:eastAsia="ru-RU"/>
        </w:rPr>
        <w:t>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6.4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5" w:name="000052"/>
      <w:bookmarkEnd w:id="155"/>
      <w:r w:rsidRPr="007D6EE6">
        <w:rPr>
          <w:rFonts w:ascii="Times New Roman" w:eastAsia="Times New Roman" w:hAnsi="Times New Roman" w:cs="Times New Roman"/>
          <w:szCs w:val="24"/>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6" w:name="000053"/>
      <w:bookmarkEnd w:id="156"/>
      <w:r w:rsidRPr="007D6EE6">
        <w:rPr>
          <w:rFonts w:ascii="Times New Roman" w:eastAsia="Times New Roman" w:hAnsi="Times New Roman" w:cs="Times New Roman"/>
          <w:szCs w:val="24"/>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7" w:name="000054"/>
      <w:bookmarkEnd w:id="157"/>
      <w:r w:rsidRPr="007D6EE6">
        <w:rPr>
          <w:rFonts w:ascii="Times New Roman" w:eastAsia="Times New Roman" w:hAnsi="Times New Roman" w:cs="Times New Roman"/>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8" w:name="000055"/>
      <w:bookmarkEnd w:id="158"/>
      <w:r w:rsidRPr="007D6EE6">
        <w:rPr>
          <w:rFonts w:ascii="Times New Roman" w:eastAsia="Times New Roman" w:hAnsi="Times New Roman" w:cs="Times New Roman"/>
          <w:szCs w:val="24"/>
          <w:lang w:eastAsia="ru-RU"/>
        </w:rPr>
        <w:t xml:space="preserve">3) управляющей компанией, действующей в соответствии с Федеральным </w:t>
      </w:r>
      <w:hyperlink r:id="rId43"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44"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59" w:name="000056"/>
      <w:bookmarkEnd w:id="159"/>
      <w:r w:rsidRPr="007D6EE6">
        <w:rPr>
          <w:rFonts w:ascii="Times New Roman" w:eastAsia="Times New Roman" w:hAnsi="Times New Roman" w:cs="Times New Roman"/>
          <w:szCs w:val="24"/>
          <w:lang w:eastAsia="ru-RU"/>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w:t>
      </w:r>
      <w:r w:rsidRPr="007D6EE6">
        <w:rPr>
          <w:rFonts w:ascii="Times New Roman" w:eastAsia="Times New Roman" w:hAnsi="Times New Roman" w:cs="Times New Roman"/>
          <w:szCs w:val="24"/>
          <w:lang w:eastAsia="ru-RU"/>
        </w:rPr>
        <w:lastRenderedPageBreak/>
        <w:t>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0" w:name="000131"/>
      <w:bookmarkEnd w:id="160"/>
      <w:r w:rsidRPr="007D6EE6">
        <w:rPr>
          <w:rFonts w:ascii="Times New Roman" w:eastAsia="Times New Roman" w:hAnsi="Times New Roman" w:cs="Times New Roman"/>
          <w:szCs w:val="24"/>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1" w:name="000164"/>
      <w:bookmarkStart w:id="162" w:name="000120"/>
      <w:bookmarkEnd w:id="161"/>
      <w:bookmarkEnd w:id="162"/>
      <w:r w:rsidRPr="007D6EE6">
        <w:rPr>
          <w:rFonts w:ascii="Times New Roman" w:eastAsia="Times New Roman" w:hAnsi="Times New Roman" w:cs="Times New Roman"/>
          <w:szCs w:val="24"/>
          <w:lang w:eastAsia="ru-RU"/>
        </w:rP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3" w:name="000165"/>
      <w:bookmarkEnd w:id="163"/>
      <w:r w:rsidRPr="007D6EE6">
        <w:rPr>
          <w:rFonts w:ascii="Times New Roman" w:eastAsia="Times New Roman" w:hAnsi="Times New Roman" w:cs="Times New Roman"/>
          <w:szCs w:val="24"/>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4" w:name="000344"/>
      <w:bookmarkStart w:id="165" w:name="000166"/>
      <w:bookmarkEnd w:id="164"/>
      <w:bookmarkEnd w:id="165"/>
      <w:r w:rsidRPr="007D6EE6">
        <w:rPr>
          <w:rFonts w:ascii="Times New Roman" w:eastAsia="Times New Roman" w:hAnsi="Times New Roman" w:cs="Times New Roman"/>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45"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6" w:name="000345"/>
      <w:bookmarkStart w:id="167" w:name="000167"/>
      <w:bookmarkEnd w:id="166"/>
      <w:bookmarkEnd w:id="167"/>
      <w:r w:rsidRPr="007D6EE6">
        <w:rPr>
          <w:rFonts w:ascii="Times New Roman" w:eastAsia="Times New Roman" w:hAnsi="Times New Roman" w:cs="Times New Roman"/>
          <w:szCs w:val="24"/>
          <w:lang w:eastAsia="ru-RU"/>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w:t>
      </w:r>
      <w:r w:rsidRPr="007D6EE6">
        <w:rPr>
          <w:rFonts w:ascii="Times New Roman" w:eastAsia="Times New Roman" w:hAnsi="Times New Roman" w:cs="Times New Roman"/>
          <w:szCs w:val="24"/>
          <w:lang w:eastAsia="ru-RU"/>
        </w:rPr>
        <w:lastRenderedPageBreak/>
        <w:t xml:space="preserve">с Федеральным </w:t>
      </w:r>
      <w:hyperlink r:id="rId46"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30 декабря 2008 года N 307-ФЗ "Об аудиторской деятельности", - саморегулируемой организацией аудиторов.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8" w:name="000168"/>
      <w:bookmarkEnd w:id="168"/>
      <w:r w:rsidRPr="007D6EE6">
        <w:rPr>
          <w:rFonts w:ascii="Times New Roman" w:eastAsia="Times New Roman" w:hAnsi="Times New Roman" w:cs="Times New Roman"/>
          <w:szCs w:val="24"/>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69" w:name="000196"/>
      <w:bookmarkEnd w:id="169"/>
      <w:r w:rsidRPr="007D6EE6">
        <w:rPr>
          <w:rFonts w:ascii="Times New Roman" w:eastAsia="Times New Roman" w:hAnsi="Times New Roman" w:cs="Times New Roman"/>
          <w:szCs w:val="24"/>
          <w:lang w:eastAsia="ru-RU"/>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70" w:name="000187"/>
      <w:bookmarkEnd w:id="170"/>
      <w:r w:rsidRPr="007D6EE6">
        <w:rPr>
          <w:rFonts w:ascii="Times New Roman" w:eastAsia="Times New Roman" w:hAnsi="Times New Roman" w:cs="Times New Roman"/>
          <w:szCs w:val="24"/>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71" w:name="000188"/>
      <w:bookmarkEnd w:id="171"/>
      <w:r w:rsidRPr="007D6EE6">
        <w:rPr>
          <w:rFonts w:ascii="Times New Roman" w:eastAsia="Times New Roman" w:hAnsi="Times New Roman" w:cs="Times New Roman"/>
          <w:szCs w:val="24"/>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72" w:name="000189"/>
      <w:bookmarkEnd w:id="172"/>
      <w:r w:rsidRPr="007D6EE6">
        <w:rPr>
          <w:rFonts w:ascii="Times New Roman" w:eastAsia="Times New Roman" w:hAnsi="Times New Roman" w:cs="Times New Roman"/>
          <w:szCs w:val="24"/>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73" w:name="000197"/>
      <w:bookmarkStart w:id="174" w:name="000190"/>
      <w:bookmarkStart w:id="175" w:name="000169"/>
      <w:bookmarkStart w:id="176" w:name="000121"/>
      <w:bookmarkStart w:id="177" w:name="000057"/>
      <w:bookmarkEnd w:id="173"/>
      <w:bookmarkEnd w:id="174"/>
      <w:bookmarkEnd w:id="175"/>
      <w:bookmarkEnd w:id="176"/>
      <w:bookmarkEnd w:id="177"/>
      <w:r w:rsidRPr="007D6EE6">
        <w:rPr>
          <w:rFonts w:ascii="Times New Roman" w:eastAsia="Times New Roman" w:hAnsi="Times New Roman" w:cs="Times New Roman"/>
          <w:szCs w:val="24"/>
          <w:lang w:eastAsia="ru-RU"/>
        </w:rPr>
        <w:t>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78" w:name="100388"/>
      <w:bookmarkStart w:id="179" w:name="000308"/>
      <w:bookmarkEnd w:id="178"/>
      <w:bookmarkEnd w:id="179"/>
      <w:r w:rsidRPr="007D6EE6">
        <w:rPr>
          <w:rFonts w:ascii="Times New Roman" w:eastAsia="Times New Roman" w:hAnsi="Times New Roman" w:cs="Times New Roman"/>
          <w:szCs w:val="24"/>
          <w:lang w:eastAsia="ru-RU"/>
        </w:rPr>
        <w:t>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80" w:name="000058"/>
      <w:bookmarkEnd w:id="180"/>
      <w:r w:rsidRPr="007D6EE6">
        <w:rPr>
          <w:rFonts w:ascii="Times New Roman" w:eastAsia="Times New Roman" w:hAnsi="Times New Roman" w:cs="Times New Roman"/>
          <w:szCs w:val="24"/>
          <w:lang w:eastAsia="ru-RU"/>
        </w:rPr>
        <w:t xml:space="preserve">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w:t>
      </w:r>
      <w:r w:rsidRPr="007D6EE6">
        <w:rPr>
          <w:rFonts w:ascii="Times New Roman" w:eastAsia="Times New Roman" w:hAnsi="Times New Roman" w:cs="Times New Roman"/>
          <w:szCs w:val="24"/>
          <w:lang w:eastAsia="ru-RU"/>
        </w:rPr>
        <w:lastRenderedPageBreak/>
        <w:t>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81" w:name="000059"/>
      <w:bookmarkEnd w:id="181"/>
      <w:r w:rsidRPr="007D6EE6">
        <w:rPr>
          <w:rFonts w:ascii="Times New Roman" w:eastAsia="Times New Roman" w:hAnsi="Times New Roman" w:cs="Times New Roman"/>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182" w:name="ice617fDdC5O"/>
      <w:bookmarkEnd w:id="182"/>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83" w:name="000481"/>
      <w:bookmarkStart w:id="184" w:name="000434"/>
      <w:bookmarkStart w:id="185" w:name="000482"/>
      <w:bookmarkStart w:id="186" w:name="000435"/>
      <w:bookmarkEnd w:id="183"/>
      <w:bookmarkEnd w:id="184"/>
      <w:bookmarkEnd w:id="185"/>
      <w:bookmarkEnd w:id="186"/>
      <w:r w:rsidRPr="007D6EE6">
        <w:rPr>
          <w:rFonts w:ascii="Times New Roman" w:eastAsia="Times New Roman" w:hAnsi="Times New Roman" w:cs="Times New Roman"/>
          <w:szCs w:val="24"/>
          <w:lang w:eastAsia="ru-RU"/>
        </w:rPr>
        <w:t>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2 статьи 19.1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87" w:name="000483"/>
      <w:bookmarkEnd w:id="187"/>
      <w:r w:rsidRPr="007D6EE6">
        <w:rPr>
          <w:rFonts w:ascii="Times New Roman" w:eastAsia="Times New Roman" w:hAnsi="Times New Roman" w:cs="Times New Roman"/>
          <w:szCs w:val="24"/>
          <w:lang w:eastAsia="ru-RU"/>
        </w:rPr>
        <w:t xml:space="preserve">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w:t>
      </w:r>
      <w:r w:rsidRPr="007D6EE6">
        <w:rPr>
          <w:rFonts w:ascii="Times New Roman" w:eastAsia="Times New Roman" w:hAnsi="Times New Roman" w:cs="Times New Roman"/>
          <w:szCs w:val="24"/>
          <w:lang w:eastAsia="ru-RU"/>
        </w:rPr>
        <w:lastRenderedPageBreak/>
        <w:t>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88" w:name="000484"/>
      <w:bookmarkStart w:id="189" w:name="000436"/>
      <w:bookmarkEnd w:id="188"/>
      <w:bookmarkEnd w:id="189"/>
      <w:r w:rsidRPr="007D6EE6">
        <w:rPr>
          <w:rFonts w:ascii="Times New Roman" w:eastAsia="Times New Roman" w:hAnsi="Times New Roman" w:cs="Times New Roman"/>
          <w:szCs w:val="24"/>
          <w:lang w:eastAsia="ru-RU"/>
        </w:rPr>
        <w:t>3. 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0" w:name="000485"/>
      <w:bookmarkEnd w:id="190"/>
      <w:r w:rsidRPr="007D6EE6">
        <w:rPr>
          <w:rFonts w:ascii="Times New Roman" w:eastAsia="Times New Roman" w:hAnsi="Times New Roman" w:cs="Times New Roman"/>
          <w:szCs w:val="24"/>
          <w:lang w:eastAsia="ru-RU"/>
        </w:rPr>
        <w:t>4.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1" w:name="000486"/>
      <w:bookmarkEnd w:id="191"/>
      <w:r w:rsidRPr="007D6EE6">
        <w:rPr>
          <w:rFonts w:ascii="Times New Roman" w:eastAsia="Times New Roman" w:hAnsi="Times New Roman" w:cs="Times New Roman"/>
          <w:szCs w:val="24"/>
          <w:lang w:eastAsia="ru-RU"/>
        </w:rPr>
        <w:t>5.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2" w:name="000487"/>
      <w:bookmarkStart w:id="193" w:name="000437"/>
      <w:bookmarkEnd w:id="192"/>
      <w:bookmarkEnd w:id="193"/>
      <w:r w:rsidRPr="007D6EE6">
        <w:rPr>
          <w:rFonts w:ascii="Times New Roman" w:eastAsia="Times New Roman" w:hAnsi="Times New Roman" w:cs="Times New Roman"/>
          <w:szCs w:val="24"/>
          <w:lang w:eastAsia="ru-RU"/>
        </w:rPr>
        <w:t>6. Указанные в пунктах 1 - 5.1, 7 и 8 части 3 статьи 4.1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частями 1 и 2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частью 7 настоящей статьи и пунктами 1 - 4 части 6, частями 6.1, 6.2 и 6.5 статьи 4.1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абзацем третьим пункта 2 и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пунктами 2 и 3 части 1.1 статьи 4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4" w:name="000488"/>
      <w:bookmarkStart w:id="195" w:name="000438"/>
      <w:bookmarkEnd w:id="194"/>
      <w:bookmarkEnd w:id="195"/>
      <w:r w:rsidRPr="007D6EE6">
        <w:rPr>
          <w:rFonts w:ascii="Times New Roman" w:eastAsia="Times New Roman" w:hAnsi="Times New Roman" w:cs="Times New Roman"/>
          <w:szCs w:val="24"/>
          <w:lang w:eastAsia="ru-RU"/>
        </w:rPr>
        <w:lastRenderedPageBreak/>
        <w:t>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6" w:name="000489"/>
      <w:bookmarkStart w:id="197" w:name="000439"/>
      <w:bookmarkEnd w:id="196"/>
      <w:bookmarkEnd w:id="197"/>
      <w:r w:rsidRPr="007D6EE6">
        <w:rPr>
          <w:rFonts w:ascii="Times New Roman" w:eastAsia="Times New Roman" w:hAnsi="Times New Roman" w:cs="Times New Roman"/>
          <w:szCs w:val="24"/>
          <w:lang w:eastAsia="ru-RU"/>
        </w:rPr>
        <w:t>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частями 1 и 2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198" w:name="000490"/>
      <w:bookmarkEnd w:id="198"/>
      <w:r w:rsidRPr="007D6EE6">
        <w:rPr>
          <w:rFonts w:ascii="Times New Roman" w:eastAsia="Times New Roman" w:hAnsi="Times New Roman" w:cs="Times New Roman"/>
          <w:szCs w:val="24"/>
          <w:lang w:eastAsia="ru-RU"/>
        </w:rPr>
        <w:t>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частью 2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199" w:name="dguzvXDOUR6J"/>
      <w:bookmarkEnd w:id="199"/>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5. Федеральные статистические наблюдения за деятельностью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0" w:name="100033"/>
      <w:bookmarkStart w:id="201" w:name="100341"/>
      <w:bookmarkStart w:id="202" w:name="100034"/>
      <w:bookmarkEnd w:id="200"/>
      <w:bookmarkEnd w:id="201"/>
      <w:bookmarkEnd w:id="202"/>
      <w:r w:rsidRPr="007D6EE6">
        <w:rPr>
          <w:rFonts w:ascii="Times New Roman" w:eastAsia="Times New Roman" w:hAnsi="Times New Roman" w:cs="Times New Roman"/>
          <w:szCs w:val="24"/>
          <w:lang w:eastAsia="ru-RU"/>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w:t>
      </w:r>
      <w:r w:rsidRPr="007D6EE6">
        <w:rPr>
          <w:rFonts w:ascii="Times New Roman" w:eastAsia="Times New Roman" w:hAnsi="Times New Roman" w:cs="Times New Roman"/>
          <w:szCs w:val="24"/>
          <w:lang w:eastAsia="ru-RU"/>
        </w:rPr>
        <w:lastRenderedPageBreak/>
        <w:t>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3" w:name="100035"/>
      <w:bookmarkEnd w:id="203"/>
      <w:r w:rsidRPr="007D6EE6">
        <w:rPr>
          <w:rFonts w:ascii="Times New Roman" w:eastAsia="Times New Roman" w:hAnsi="Times New Roman" w:cs="Times New Roman"/>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4" w:name="100036"/>
      <w:bookmarkEnd w:id="204"/>
      <w:r w:rsidRPr="007D6EE6">
        <w:rPr>
          <w:rFonts w:ascii="Times New Roman" w:eastAsia="Times New Roman" w:hAnsi="Times New Roman" w:cs="Times New Roman"/>
          <w:szCs w:val="24"/>
          <w:lang w:eastAsia="ru-RU"/>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5" w:name="100037"/>
      <w:bookmarkEnd w:id="205"/>
      <w:r w:rsidRPr="007D6EE6">
        <w:rPr>
          <w:rFonts w:ascii="Times New Roman" w:eastAsia="Times New Roman" w:hAnsi="Times New Roman" w:cs="Times New Roman"/>
          <w:szCs w:val="24"/>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206" w:name="KEmpWY1Xb2bm"/>
      <w:bookmarkEnd w:id="206"/>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7" w:name="100038"/>
      <w:bookmarkStart w:id="208" w:name="100039"/>
      <w:bookmarkEnd w:id="207"/>
      <w:bookmarkEnd w:id="208"/>
      <w:r w:rsidRPr="007D6EE6">
        <w:rPr>
          <w:rFonts w:ascii="Times New Roman" w:eastAsia="Times New Roman" w:hAnsi="Times New Roman" w:cs="Times New Roman"/>
          <w:szCs w:val="24"/>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09" w:name="100040"/>
      <w:bookmarkEnd w:id="209"/>
      <w:r w:rsidRPr="007D6EE6">
        <w:rPr>
          <w:rFonts w:ascii="Times New Roman" w:eastAsia="Times New Roman" w:hAnsi="Times New Roman" w:cs="Times New Roman"/>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0" w:name="100041"/>
      <w:bookmarkEnd w:id="210"/>
      <w:r w:rsidRPr="007D6EE6">
        <w:rPr>
          <w:rFonts w:ascii="Times New Roman" w:eastAsia="Times New Roman" w:hAnsi="Times New Roman" w:cs="Times New Roman"/>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1" w:name="100042"/>
      <w:bookmarkEnd w:id="211"/>
      <w:r w:rsidRPr="007D6EE6">
        <w:rPr>
          <w:rFonts w:ascii="Times New Roman" w:eastAsia="Times New Roman" w:hAnsi="Times New Roman" w:cs="Times New Roman"/>
          <w:szCs w:val="24"/>
          <w:lang w:eastAsia="ru-RU"/>
        </w:rPr>
        <w:t>2) обеспечение благоприятных условий для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2" w:name="100043"/>
      <w:bookmarkEnd w:id="212"/>
      <w:r w:rsidRPr="007D6EE6">
        <w:rPr>
          <w:rFonts w:ascii="Times New Roman" w:eastAsia="Times New Roman" w:hAnsi="Times New Roman" w:cs="Times New Roman"/>
          <w:szCs w:val="24"/>
          <w:lang w:eastAsia="ru-RU"/>
        </w:rPr>
        <w:t>3) обеспечение конкурентоспособности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3" w:name="100044"/>
      <w:bookmarkEnd w:id="213"/>
      <w:r w:rsidRPr="007D6EE6">
        <w:rPr>
          <w:rFonts w:ascii="Times New Roman" w:eastAsia="Times New Roman" w:hAnsi="Times New Roman" w:cs="Times New Roman"/>
          <w:szCs w:val="24"/>
          <w:lang w:eastAsia="ru-RU"/>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4" w:name="100045"/>
      <w:bookmarkEnd w:id="214"/>
      <w:r w:rsidRPr="007D6EE6">
        <w:rPr>
          <w:rFonts w:ascii="Times New Roman" w:eastAsia="Times New Roman" w:hAnsi="Times New Roman" w:cs="Times New Roman"/>
          <w:szCs w:val="24"/>
          <w:lang w:eastAsia="ru-RU"/>
        </w:rPr>
        <w:t>5) увеличение количества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5" w:name="100046"/>
      <w:bookmarkEnd w:id="215"/>
      <w:r w:rsidRPr="007D6EE6">
        <w:rPr>
          <w:rFonts w:ascii="Times New Roman" w:eastAsia="Times New Roman" w:hAnsi="Times New Roman" w:cs="Times New Roman"/>
          <w:szCs w:val="24"/>
          <w:lang w:eastAsia="ru-RU"/>
        </w:rPr>
        <w:t>6) обеспечение занятости населения и развитие самозанятости;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6" w:name="100047"/>
      <w:bookmarkEnd w:id="216"/>
      <w:r w:rsidRPr="007D6EE6">
        <w:rPr>
          <w:rFonts w:ascii="Times New Roman" w:eastAsia="Times New Roman" w:hAnsi="Times New Roman" w:cs="Times New Roman"/>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7" w:name="100048"/>
      <w:bookmarkEnd w:id="217"/>
      <w:r w:rsidRPr="007D6EE6">
        <w:rPr>
          <w:rFonts w:ascii="Times New Roman" w:eastAsia="Times New Roman" w:hAnsi="Times New Roman" w:cs="Times New Roman"/>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8" w:name="100049"/>
      <w:bookmarkEnd w:id="218"/>
      <w:r w:rsidRPr="007D6EE6">
        <w:rPr>
          <w:rFonts w:ascii="Times New Roman" w:eastAsia="Times New Roman" w:hAnsi="Times New Roman" w:cs="Times New Roman"/>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19" w:name="100050"/>
      <w:bookmarkEnd w:id="219"/>
      <w:r w:rsidRPr="007D6EE6">
        <w:rPr>
          <w:rFonts w:ascii="Times New Roman" w:eastAsia="Times New Roman" w:hAnsi="Times New Roman" w:cs="Times New Roman"/>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0" w:name="100051"/>
      <w:bookmarkEnd w:id="220"/>
      <w:r w:rsidRPr="007D6EE6">
        <w:rPr>
          <w:rFonts w:ascii="Times New Roman" w:eastAsia="Times New Roman" w:hAnsi="Times New Roman" w:cs="Times New Roman"/>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1" w:name="100052"/>
      <w:bookmarkEnd w:id="221"/>
      <w:r w:rsidRPr="007D6EE6">
        <w:rPr>
          <w:rFonts w:ascii="Times New Roman" w:eastAsia="Times New Roman" w:hAnsi="Times New Roman" w:cs="Times New Roman"/>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2" w:name="100246"/>
      <w:bookmarkStart w:id="223" w:name="100053"/>
      <w:bookmarkEnd w:id="222"/>
      <w:bookmarkEnd w:id="223"/>
      <w:r w:rsidRPr="007D6EE6">
        <w:rPr>
          <w:rFonts w:ascii="Times New Roman" w:eastAsia="Times New Roman" w:hAnsi="Times New Roman" w:cs="Times New Roman"/>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224" w:name="Ml9OfwNYEgmV"/>
      <w:bookmarkEnd w:id="22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5" w:name="100054"/>
      <w:bookmarkStart w:id="226" w:name="100055"/>
      <w:bookmarkEnd w:id="225"/>
      <w:bookmarkEnd w:id="226"/>
      <w:r w:rsidRPr="007D6EE6">
        <w:rPr>
          <w:rFonts w:ascii="Times New Roman" w:eastAsia="Times New Roman" w:hAnsi="Times New Roman" w:cs="Times New Roman"/>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7" w:name="100056"/>
      <w:bookmarkEnd w:id="227"/>
      <w:r w:rsidRPr="007D6EE6">
        <w:rPr>
          <w:rFonts w:ascii="Times New Roman" w:eastAsia="Times New Roman" w:hAnsi="Times New Roman" w:cs="Times New Roman"/>
          <w:szCs w:val="24"/>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28" w:name="100230"/>
      <w:bookmarkStart w:id="229" w:name="100057"/>
      <w:bookmarkEnd w:id="228"/>
      <w:bookmarkEnd w:id="229"/>
      <w:r w:rsidRPr="007D6EE6">
        <w:rPr>
          <w:rFonts w:ascii="Times New Roman" w:eastAsia="Times New Roman" w:hAnsi="Times New Roman" w:cs="Times New Roman"/>
          <w:szCs w:val="24"/>
          <w:lang w:eastAsia="ru-RU"/>
        </w:rPr>
        <w:lastRenderedPageBreak/>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0" w:name="100058"/>
      <w:bookmarkEnd w:id="230"/>
      <w:r w:rsidRPr="007D6EE6">
        <w:rPr>
          <w:rFonts w:ascii="Times New Roman" w:eastAsia="Times New Roman" w:hAnsi="Times New Roman" w:cs="Times New Roman"/>
          <w:szCs w:val="24"/>
          <w:lang w:eastAsia="ru-RU"/>
        </w:rPr>
        <w:t>3) упрощенный порядок составления субъектами малого и среднего предпринимательства статистической отчетности;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1" w:name="100059"/>
      <w:bookmarkEnd w:id="231"/>
      <w:r w:rsidRPr="007D6EE6">
        <w:rPr>
          <w:rFonts w:ascii="Times New Roman" w:eastAsia="Times New Roman" w:hAnsi="Times New Roman" w:cs="Times New Roman"/>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2" w:name="000070"/>
      <w:bookmarkStart w:id="233" w:name="100239"/>
      <w:bookmarkStart w:id="234" w:name="100060"/>
      <w:bookmarkEnd w:id="232"/>
      <w:bookmarkEnd w:id="233"/>
      <w:bookmarkEnd w:id="234"/>
      <w:r w:rsidRPr="007D6EE6">
        <w:rPr>
          <w:rFonts w:ascii="Times New Roman" w:eastAsia="Times New Roman" w:hAnsi="Times New Roman" w:cs="Times New Roman"/>
          <w:szCs w:val="24"/>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5" w:name="100061"/>
      <w:bookmarkEnd w:id="235"/>
      <w:r w:rsidRPr="007D6EE6">
        <w:rPr>
          <w:rFonts w:ascii="Times New Roman" w:eastAsia="Times New Roman" w:hAnsi="Times New Roman" w:cs="Times New Roman"/>
          <w:szCs w:val="24"/>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6" w:name="000071"/>
      <w:bookmarkStart w:id="237" w:name="100062"/>
      <w:bookmarkEnd w:id="236"/>
      <w:bookmarkEnd w:id="237"/>
      <w:r w:rsidRPr="007D6EE6">
        <w:rPr>
          <w:rFonts w:ascii="Times New Roman" w:eastAsia="Times New Roman" w:hAnsi="Times New Roman" w:cs="Times New Roman"/>
          <w:szCs w:val="24"/>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8" w:name="100063"/>
      <w:bookmarkEnd w:id="238"/>
      <w:r w:rsidRPr="007D6EE6">
        <w:rPr>
          <w:rFonts w:ascii="Times New Roman" w:eastAsia="Times New Roman" w:hAnsi="Times New Roman" w:cs="Times New Roman"/>
          <w:szCs w:val="24"/>
          <w:lang w:eastAsia="ru-RU"/>
        </w:rPr>
        <w:t>8) меры по развитию инфраструктуры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39" w:name="100064"/>
      <w:bookmarkEnd w:id="239"/>
      <w:r w:rsidRPr="007D6EE6">
        <w:rPr>
          <w:rFonts w:ascii="Times New Roman" w:eastAsia="Times New Roman" w:hAnsi="Times New Roman" w:cs="Times New Roman"/>
          <w:szCs w:val="24"/>
          <w:lang w:eastAsia="ru-RU"/>
        </w:rPr>
        <w:t>9) иные направленные на обеспечение реализации целей и принципов настоящего Федерального закона меры.</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240" w:name="rq2ZQzy5BLJO"/>
      <w:bookmarkEnd w:id="24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8. Единый реестр субъектов малого и среднего предпринимательства - получателей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41" w:name="000267"/>
      <w:bookmarkStart w:id="242" w:name="100065"/>
      <w:bookmarkStart w:id="243" w:name="100066"/>
      <w:bookmarkStart w:id="244" w:name="100068"/>
      <w:bookmarkStart w:id="245" w:name="100069"/>
      <w:bookmarkStart w:id="246" w:name="100343"/>
      <w:bookmarkStart w:id="247" w:name="100070"/>
      <w:bookmarkStart w:id="248" w:name="100076"/>
      <w:bookmarkStart w:id="249" w:name="100077"/>
      <w:bookmarkStart w:id="250" w:name="100078"/>
      <w:bookmarkStart w:id="251" w:name="000268"/>
      <w:bookmarkStart w:id="252" w:name="000072"/>
      <w:bookmarkEnd w:id="241"/>
      <w:bookmarkEnd w:id="242"/>
      <w:bookmarkEnd w:id="243"/>
      <w:bookmarkEnd w:id="244"/>
      <w:bookmarkEnd w:id="245"/>
      <w:bookmarkEnd w:id="246"/>
      <w:bookmarkEnd w:id="247"/>
      <w:bookmarkEnd w:id="248"/>
      <w:bookmarkEnd w:id="249"/>
      <w:bookmarkEnd w:id="250"/>
      <w:bookmarkEnd w:id="251"/>
      <w:bookmarkEnd w:id="252"/>
      <w:r w:rsidRPr="007D6EE6">
        <w:rPr>
          <w:rFonts w:ascii="Times New Roman" w:eastAsia="Times New Roman" w:hAnsi="Times New Roman" w:cs="Times New Roman"/>
          <w:szCs w:val="24"/>
          <w:lang w:eastAsia="ru-RU"/>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53" w:name="000269"/>
      <w:bookmarkStart w:id="254" w:name="000001"/>
      <w:bookmarkEnd w:id="253"/>
      <w:bookmarkEnd w:id="254"/>
      <w:r w:rsidRPr="007D6EE6">
        <w:rPr>
          <w:rFonts w:ascii="Times New Roman" w:eastAsia="Times New Roman" w:hAnsi="Times New Roman" w:cs="Times New Roman"/>
          <w:szCs w:val="24"/>
          <w:lang w:eastAsia="ru-RU"/>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55" w:name="000270"/>
      <w:bookmarkStart w:id="256" w:name="100067"/>
      <w:bookmarkEnd w:id="255"/>
      <w:bookmarkEnd w:id="256"/>
      <w:r w:rsidRPr="007D6EE6">
        <w:rPr>
          <w:rFonts w:ascii="Times New Roman" w:eastAsia="Times New Roman" w:hAnsi="Times New Roman" w:cs="Times New Roman"/>
          <w:szCs w:val="24"/>
          <w:lang w:eastAsia="ru-RU"/>
        </w:rPr>
        <w:t>3. В едином реестре субъектов малого и среднего предпринимательства - получателей поддержки содержатся следующие сведения: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57" w:name="000271"/>
      <w:bookmarkStart w:id="258" w:name="100342"/>
      <w:bookmarkEnd w:id="257"/>
      <w:bookmarkEnd w:id="258"/>
      <w:r w:rsidRPr="007D6EE6">
        <w:rPr>
          <w:rFonts w:ascii="Times New Roman" w:eastAsia="Times New Roman" w:hAnsi="Times New Roman" w:cs="Times New Roman"/>
          <w:szCs w:val="24"/>
          <w:lang w:eastAsia="ru-RU"/>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59" w:name="000272"/>
      <w:bookmarkEnd w:id="259"/>
      <w:r w:rsidRPr="007D6EE6">
        <w:rPr>
          <w:rFonts w:ascii="Times New Roman" w:eastAsia="Times New Roman" w:hAnsi="Times New Roman" w:cs="Times New Roman"/>
          <w:szCs w:val="24"/>
          <w:lang w:eastAsia="ru-RU"/>
        </w:rPr>
        <w:lastRenderedPageBreak/>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0" w:name="000273"/>
      <w:bookmarkStart w:id="261" w:name="000073"/>
      <w:bookmarkStart w:id="262" w:name="100073"/>
      <w:bookmarkEnd w:id="260"/>
      <w:bookmarkEnd w:id="261"/>
      <w:bookmarkEnd w:id="262"/>
      <w:r w:rsidRPr="007D6EE6">
        <w:rPr>
          <w:rFonts w:ascii="Times New Roman" w:eastAsia="Times New Roman" w:hAnsi="Times New Roman" w:cs="Times New Roman"/>
          <w:szCs w:val="24"/>
          <w:lang w:eastAsia="ru-RU"/>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3" w:name="000274"/>
      <w:bookmarkStart w:id="264" w:name="100074"/>
      <w:bookmarkEnd w:id="263"/>
      <w:bookmarkEnd w:id="264"/>
      <w:r w:rsidRPr="007D6EE6">
        <w:rPr>
          <w:rFonts w:ascii="Times New Roman" w:eastAsia="Times New Roman" w:hAnsi="Times New Roman" w:cs="Times New Roman"/>
          <w:szCs w:val="24"/>
          <w:lang w:eastAsia="ru-RU"/>
        </w:rPr>
        <w:t>4) дата принятия решения о предоставлении или прекращении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5" w:name="000275"/>
      <w:bookmarkStart w:id="266" w:name="100071"/>
      <w:bookmarkEnd w:id="265"/>
      <w:bookmarkEnd w:id="266"/>
      <w:r w:rsidRPr="007D6EE6">
        <w:rPr>
          <w:rFonts w:ascii="Times New Roman" w:eastAsia="Times New Roman" w:hAnsi="Times New Roman" w:cs="Times New Roman"/>
          <w:szCs w:val="24"/>
          <w:lang w:eastAsia="ru-RU"/>
        </w:rPr>
        <w:t>5) вид, форма и размер предоставленной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7" w:name="000276"/>
      <w:bookmarkStart w:id="268" w:name="100072"/>
      <w:bookmarkEnd w:id="267"/>
      <w:bookmarkEnd w:id="268"/>
      <w:r w:rsidRPr="007D6EE6">
        <w:rPr>
          <w:rFonts w:ascii="Times New Roman" w:eastAsia="Times New Roman" w:hAnsi="Times New Roman" w:cs="Times New Roman"/>
          <w:szCs w:val="24"/>
          <w:lang w:eastAsia="ru-RU"/>
        </w:rPr>
        <w:t>6) срок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69" w:name="000346"/>
      <w:bookmarkStart w:id="270" w:name="000277"/>
      <w:bookmarkStart w:id="271" w:name="100075"/>
      <w:bookmarkEnd w:id="269"/>
      <w:bookmarkEnd w:id="270"/>
      <w:bookmarkEnd w:id="271"/>
      <w:r w:rsidRPr="007D6EE6">
        <w:rPr>
          <w:rFonts w:ascii="Times New Roman" w:eastAsia="Times New Roman" w:hAnsi="Times New Roman" w:cs="Times New Roman"/>
          <w:szCs w:val="24"/>
          <w:lang w:eastAsia="ru-RU"/>
        </w:rPr>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2" w:name="000347"/>
      <w:bookmarkEnd w:id="272"/>
      <w:r w:rsidRPr="007D6EE6">
        <w:rPr>
          <w:rFonts w:ascii="Times New Roman" w:eastAsia="Times New Roman" w:hAnsi="Times New Roman" w:cs="Times New Roman"/>
          <w:szCs w:val="24"/>
          <w:lang w:eastAsia="ru-RU"/>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3" w:name="000278"/>
      <w:bookmarkStart w:id="274" w:name="000074"/>
      <w:bookmarkEnd w:id="273"/>
      <w:bookmarkEnd w:id="274"/>
      <w:r w:rsidRPr="007D6EE6">
        <w:rPr>
          <w:rFonts w:ascii="Times New Roman" w:eastAsia="Times New Roman" w:hAnsi="Times New Roman" w:cs="Times New Roman"/>
          <w:szCs w:val="24"/>
          <w:lang w:eastAsia="ru-RU"/>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5" w:name="000348"/>
      <w:bookmarkStart w:id="276" w:name="000279"/>
      <w:bookmarkEnd w:id="275"/>
      <w:bookmarkEnd w:id="276"/>
      <w:r w:rsidRPr="007D6EE6">
        <w:rPr>
          <w:rFonts w:ascii="Times New Roman" w:eastAsia="Times New Roman" w:hAnsi="Times New Roman" w:cs="Times New Roman"/>
          <w:szCs w:val="24"/>
          <w:lang w:eastAsia="ru-RU"/>
        </w:rPr>
        <w:t>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7" w:name="000280"/>
      <w:bookmarkEnd w:id="277"/>
      <w:r w:rsidRPr="007D6EE6">
        <w:rPr>
          <w:rFonts w:ascii="Times New Roman" w:eastAsia="Times New Roman" w:hAnsi="Times New Roman" w:cs="Times New Roman"/>
          <w:szCs w:val="24"/>
          <w:lang w:eastAsia="ru-RU"/>
        </w:rPr>
        <w:t>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пунктом 5 части 3 статьи 4.1 настоящего Федерального закона, по состоянию на дату принятия решения о предоставлении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78" w:name="000281"/>
      <w:bookmarkStart w:id="279" w:name="100079"/>
      <w:bookmarkEnd w:id="278"/>
      <w:bookmarkEnd w:id="279"/>
      <w:r w:rsidRPr="007D6EE6">
        <w:rPr>
          <w:rFonts w:ascii="Times New Roman" w:eastAsia="Times New Roman" w:hAnsi="Times New Roman" w:cs="Times New Roman"/>
          <w:szCs w:val="24"/>
          <w:lang w:eastAsia="ru-RU"/>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0" w:name="000349"/>
      <w:bookmarkStart w:id="281" w:name="000282"/>
      <w:bookmarkEnd w:id="280"/>
      <w:bookmarkEnd w:id="281"/>
      <w:r w:rsidRPr="007D6EE6">
        <w:rPr>
          <w:rFonts w:ascii="Times New Roman" w:eastAsia="Times New Roman" w:hAnsi="Times New Roman" w:cs="Times New Roman"/>
          <w:szCs w:val="24"/>
          <w:lang w:eastAsia="ru-RU"/>
        </w:rPr>
        <w:t xml:space="preserve">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w:t>
      </w:r>
      <w:r w:rsidRPr="007D6EE6">
        <w:rPr>
          <w:rFonts w:ascii="Times New Roman" w:eastAsia="Times New Roman" w:hAnsi="Times New Roman" w:cs="Times New Roman"/>
          <w:szCs w:val="24"/>
          <w:lang w:eastAsia="ru-RU"/>
        </w:rPr>
        <w:lastRenderedPageBreak/>
        <w:t>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2" w:name="000283"/>
      <w:bookmarkEnd w:id="282"/>
      <w:r w:rsidRPr="007D6EE6">
        <w:rPr>
          <w:rFonts w:ascii="Times New Roman" w:eastAsia="Times New Roman" w:hAnsi="Times New Roman" w:cs="Times New Roman"/>
          <w:szCs w:val="24"/>
          <w:lang w:eastAsia="ru-RU"/>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3" w:name="000284"/>
      <w:bookmarkEnd w:id="283"/>
      <w:r w:rsidRPr="007D6EE6">
        <w:rPr>
          <w:rFonts w:ascii="Times New Roman" w:eastAsia="Times New Roman" w:hAnsi="Times New Roman" w:cs="Times New Roman"/>
          <w:szCs w:val="24"/>
          <w:lang w:eastAsia="ru-RU"/>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47" w:anchor="cVwSgYmDUMHC" w:history="1">
        <w:r w:rsidRPr="007D6EE6">
          <w:rPr>
            <w:rFonts w:ascii="Times New Roman" w:eastAsia="Times New Roman" w:hAnsi="Times New Roman" w:cs="Times New Roman"/>
            <w:color w:val="0000FF"/>
            <w:szCs w:val="24"/>
            <w:u w:val="single"/>
            <w:lang w:eastAsia="ru-RU"/>
          </w:rPr>
          <w:t>части 1 статьи 14.1</w:t>
        </w:r>
      </w:hyperlink>
      <w:r w:rsidRPr="007D6EE6">
        <w:rPr>
          <w:rFonts w:ascii="Times New Roman" w:eastAsia="Times New Roman" w:hAnsi="Times New Roman" w:cs="Times New Roman"/>
          <w:szCs w:val="24"/>
          <w:lang w:eastAsia="ru-RU"/>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4" w:name="000285"/>
      <w:bookmarkStart w:id="285" w:name="100373"/>
      <w:bookmarkEnd w:id="284"/>
      <w:bookmarkEnd w:id="285"/>
      <w:r w:rsidRPr="007D6EE6">
        <w:rPr>
          <w:rFonts w:ascii="Times New Roman" w:eastAsia="Times New Roman" w:hAnsi="Times New Roman" w:cs="Times New Roman"/>
          <w:szCs w:val="24"/>
          <w:lang w:eastAsia="ru-RU"/>
        </w:rPr>
        <w:t xml:space="preserve">8. В отношении поддержки, оказанной физическим лицам, указанным в </w:t>
      </w:r>
      <w:hyperlink r:id="rId48" w:anchor="cVwSgYmDUMHC" w:history="1">
        <w:r w:rsidRPr="007D6EE6">
          <w:rPr>
            <w:rFonts w:ascii="Times New Roman" w:eastAsia="Times New Roman" w:hAnsi="Times New Roman" w:cs="Times New Roman"/>
            <w:color w:val="0000FF"/>
            <w:szCs w:val="24"/>
            <w:u w:val="single"/>
            <w:lang w:eastAsia="ru-RU"/>
          </w:rPr>
          <w:t>части 1 статьи 14.1</w:t>
        </w:r>
      </w:hyperlink>
      <w:r w:rsidRPr="007D6EE6">
        <w:rPr>
          <w:rFonts w:ascii="Times New Roman" w:eastAsia="Times New Roman" w:hAnsi="Times New Roman" w:cs="Times New Roman"/>
          <w:szCs w:val="24"/>
          <w:lang w:eastAsia="ru-RU"/>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6" w:name="000286"/>
      <w:bookmarkEnd w:id="286"/>
      <w:r w:rsidRPr="007D6EE6">
        <w:rPr>
          <w:rFonts w:ascii="Times New Roman" w:eastAsia="Times New Roman" w:hAnsi="Times New Roman" w:cs="Times New Roman"/>
          <w:szCs w:val="24"/>
          <w:lang w:eastAsia="ru-RU"/>
        </w:rPr>
        <w:t>1) фамилия, имя и отчество (при наличии) физического лица, идентификационный номер налогоплательщика такого физического лица;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7" w:name="000350"/>
      <w:bookmarkStart w:id="288" w:name="000287"/>
      <w:bookmarkEnd w:id="287"/>
      <w:bookmarkEnd w:id="288"/>
      <w:r w:rsidRPr="007D6EE6">
        <w:rPr>
          <w:rFonts w:ascii="Times New Roman" w:eastAsia="Times New Roman" w:hAnsi="Times New Roman" w:cs="Times New Roman"/>
          <w:szCs w:val="24"/>
          <w:lang w:eastAsia="ru-RU"/>
        </w:rPr>
        <w:t>2) сведения, указанные в пунктах 3 - 8 части 3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89" w:name="000288"/>
      <w:bookmarkEnd w:id="289"/>
      <w:r w:rsidRPr="007D6EE6">
        <w:rPr>
          <w:rFonts w:ascii="Times New Roman" w:eastAsia="Times New Roman" w:hAnsi="Times New Roman" w:cs="Times New Roman"/>
          <w:szCs w:val="24"/>
          <w:lang w:eastAsia="ru-RU"/>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0" w:name="000289"/>
      <w:bookmarkEnd w:id="290"/>
      <w:r w:rsidRPr="007D6EE6">
        <w:rPr>
          <w:rFonts w:ascii="Times New Roman" w:eastAsia="Times New Roman" w:hAnsi="Times New Roman" w:cs="Times New Roman"/>
          <w:szCs w:val="24"/>
          <w:lang w:eastAsia="ru-RU"/>
        </w:rPr>
        <w:t xml:space="preserve">9. Внесение сведений об оказанной физическим лицам, указанным в </w:t>
      </w:r>
      <w:hyperlink r:id="rId49" w:anchor="cVwSgYmDUMHC" w:history="1">
        <w:r w:rsidRPr="007D6EE6">
          <w:rPr>
            <w:rFonts w:ascii="Times New Roman" w:eastAsia="Times New Roman" w:hAnsi="Times New Roman" w:cs="Times New Roman"/>
            <w:color w:val="0000FF"/>
            <w:szCs w:val="24"/>
            <w:u w:val="single"/>
            <w:lang w:eastAsia="ru-RU"/>
          </w:rPr>
          <w:t>части 1 статьи 14.1</w:t>
        </w:r>
      </w:hyperlink>
      <w:r w:rsidRPr="007D6EE6">
        <w:rPr>
          <w:rFonts w:ascii="Times New Roman" w:eastAsia="Times New Roman" w:hAnsi="Times New Roman" w:cs="Times New Roman"/>
          <w:szCs w:val="24"/>
          <w:lang w:eastAsia="ru-RU"/>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1" w:name="000290"/>
      <w:bookmarkEnd w:id="291"/>
      <w:r w:rsidRPr="007D6EE6">
        <w:rPr>
          <w:rFonts w:ascii="Times New Roman" w:eastAsia="Times New Roman" w:hAnsi="Times New Roman" w:cs="Times New Roman"/>
          <w:szCs w:val="24"/>
          <w:lang w:eastAsia="ru-RU"/>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2" w:name="000291"/>
      <w:bookmarkEnd w:id="292"/>
      <w:r w:rsidRPr="007D6EE6">
        <w:rPr>
          <w:rFonts w:ascii="Times New Roman" w:eastAsia="Times New Roman" w:hAnsi="Times New Roman" w:cs="Times New Roman"/>
          <w:szCs w:val="24"/>
          <w:lang w:eastAsia="ru-RU"/>
        </w:rPr>
        <w:t xml:space="preserve">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w:t>
      </w:r>
      <w:r w:rsidRPr="007D6EE6">
        <w:rPr>
          <w:rFonts w:ascii="Times New Roman" w:eastAsia="Times New Roman" w:hAnsi="Times New Roman" w:cs="Times New Roman"/>
          <w:szCs w:val="24"/>
          <w:lang w:eastAsia="ru-RU"/>
        </w:rPr>
        <w:lastRenderedPageBreak/>
        <w:t>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3" w:name="000292"/>
      <w:bookmarkEnd w:id="293"/>
      <w:r w:rsidRPr="007D6EE6">
        <w:rPr>
          <w:rFonts w:ascii="Times New Roman" w:eastAsia="Times New Roman" w:hAnsi="Times New Roman" w:cs="Times New Roman"/>
          <w:szCs w:val="24"/>
          <w:lang w:eastAsia="ru-RU"/>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294" w:name="sVHBuwxvrYgy"/>
      <w:bookmarkEnd w:id="29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5" w:name="100080"/>
      <w:bookmarkStart w:id="296" w:name="100081"/>
      <w:bookmarkEnd w:id="295"/>
      <w:bookmarkEnd w:id="296"/>
      <w:r w:rsidRPr="007D6EE6">
        <w:rPr>
          <w:rFonts w:ascii="Times New Roman" w:eastAsia="Times New Roman" w:hAnsi="Times New Roman" w:cs="Times New Roman"/>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7" w:name="100082"/>
      <w:bookmarkEnd w:id="297"/>
      <w:r w:rsidRPr="007D6EE6">
        <w:rPr>
          <w:rFonts w:ascii="Times New Roman" w:eastAsia="Times New Roman" w:hAnsi="Times New Roman" w:cs="Times New Roman"/>
          <w:szCs w:val="24"/>
          <w:lang w:eastAsia="ru-RU"/>
        </w:rPr>
        <w:t>1) формирование и осуществление государственной политики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8" w:name="100083"/>
      <w:bookmarkEnd w:id="298"/>
      <w:r w:rsidRPr="007D6EE6">
        <w:rPr>
          <w:rFonts w:ascii="Times New Roman" w:eastAsia="Times New Roman" w:hAnsi="Times New Roman" w:cs="Times New Roman"/>
          <w:szCs w:val="24"/>
          <w:lang w:eastAsia="ru-RU"/>
        </w:rPr>
        <w:t>2) определение принципов, приоритетных направлений, форм и видов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299" w:name="100247"/>
      <w:bookmarkStart w:id="300" w:name="100084"/>
      <w:bookmarkEnd w:id="299"/>
      <w:bookmarkEnd w:id="300"/>
      <w:r w:rsidRPr="007D6EE6">
        <w:rPr>
          <w:rFonts w:ascii="Times New Roman" w:eastAsia="Times New Roman" w:hAnsi="Times New Roman" w:cs="Times New Roman"/>
          <w:szCs w:val="24"/>
          <w:lang w:eastAsia="ru-RU"/>
        </w:rPr>
        <w:t>3) разработка и реализация государственных программ (подпрограмм)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1" w:name="100085"/>
      <w:bookmarkEnd w:id="301"/>
      <w:r w:rsidRPr="007D6EE6">
        <w:rPr>
          <w:rFonts w:ascii="Times New Roman" w:eastAsia="Times New Roman" w:hAnsi="Times New Roman" w:cs="Times New Roman"/>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2" w:name="100086"/>
      <w:bookmarkEnd w:id="302"/>
      <w:r w:rsidRPr="007D6EE6">
        <w:rPr>
          <w:rFonts w:ascii="Times New Roman" w:eastAsia="Times New Roman" w:hAnsi="Times New Roman" w:cs="Times New Roman"/>
          <w:szCs w:val="24"/>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3" w:name="100087"/>
      <w:bookmarkEnd w:id="303"/>
      <w:r w:rsidRPr="007D6EE6">
        <w:rPr>
          <w:rFonts w:ascii="Times New Roman" w:eastAsia="Times New Roman" w:hAnsi="Times New Roman" w:cs="Times New Roman"/>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4" w:name="100088"/>
      <w:bookmarkEnd w:id="304"/>
      <w:r w:rsidRPr="007D6EE6">
        <w:rPr>
          <w:rFonts w:ascii="Times New Roman" w:eastAsia="Times New Roman" w:hAnsi="Times New Roman" w:cs="Times New Roman"/>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5" w:name="100089"/>
      <w:bookmarkEnd w:id="305"/>
      <w:r w:rsidRPr="007D6EE6">
        <w:rPr>
          <w:rFonts w:ascii="Times New Roman" w:eastAsia="Times New Roman" w:hAnsi="Times New Roman" w:cs="Times New Roman"/>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6" w:name="100090"/>
      <w:bookmarkEnd w:id="306"/>
      <w:r w:rsidRPr="007D6EE6">
        <w:rPr>
          <w:rFonts w:ascii="Times New Roman" w:eastAsia="Times New Roman" w:hAnsi="Times New Roman" w:cs="Times New Roman"/>
          <w:szCs w:val="24"/>
          <w:lang w:eastAsia="ru-RU"/>
        </w:rPr>
        <w:t>9) пропаганда и популяризация предпринимательской деятельности за счет средств федерального бюджета;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7" w:name="100248"/>
      <w:bookmarkStart w:id="308" w:name="100091"/>
      <w:bookmarkEnd w:id="307"/>
      <w:bookmarkEnd w:id="308"/>
      <w:r w:rsidRPr="007D6EE6">
        <w:rPr>
          <w:rFonts w:ascii="Times New Roman" w:eastAsia="Times New Roman" w:hAnsi="Times New Roman" w:cs="Times New Roman"/>
          <w:szCs w:val="24"/>
          <w:lang w:eastAsia="ru-RU"/>
        </w:rPr>
        <w:t>10) поддержка государственных программ (подпрограмм) субъектов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09" w:name="100092"/>
      <w:bookmarkEnd w:id="309"/>
      <w:r w:rsidRPr="007D6EE6">
        <w:rPr>
          <w:rFonts w:ascii="Times New Roman" w:eastAsia="Times New Roman" w:hAnsi="Times New Roman" w:cs="Times New Roman"/>
          <w:szCs w:val="24"/>
          <w:lang w:eastAsia="ru-RU"/>
        </w:rPr>
        <w:lastRenderedPageBreak/>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0" w:name="100218"/>
      <w:bookmarkStart w:id="311" w:name="100093"/>
      <w:bookmarkEnd w:id="310"/>
      <w:bookmarkEnd w:id="311"/>
      <w:r w:rsidRPr="007D6EE6">
        <w:rPr>
          <w:rFonts w:ascii="Times New Roman" w:eastAsia="Times New Roman" w:hAnsi="Times New Roman" w:cs="Times New Roman"/>
          <w:szCs w:val="24"/>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2" w:name="100094"/>
      <w:bookmarkEnd w:id="312"/>
      <w:r w:rsidRPr="007D6EE6">
        <w:rPr>
          <w:rFonts w:ascii="Times New Roman" w:eastAsia="Times New Roman" w:hAnsi="Times New Roman" w:cs="Times New Roman"/>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3" w:name="100095"/>
      <w:bookmarkEnd w:id="313"/>
      <w:r w:rsidRPr="007D6EE6">
        <w:rPr>
          <w:rFonts w:ascii="Times New Roman" w:eastAsia="Times New Roman" w:hAnsi="Times New Roman" w:cs="Times New Roman"/>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4" w:name="000293"/>
      <w:bookmarkStart w:id="315" w:name="100219"/>
      <w:bookmarkEnd w:id="314"/>
      <w:bookmarkEnd w:id="315"/>
      <w:r w:rsidRPr="007D6EE6">
        <w:rPr>
          <w:rFonts w:ascii="Times New Roman" w:eastAsia="Times New Roman" w:hAnsi="Times New Roman" w:cs="Times New Roman"/>
          <w:szCs w:val="24"/>
          <w:lang w:eastAsia="ru-RU"/>
        </w:rPr>
        <w:t>15) утратил силу с 20 декабря 2020 года. - Федеральный закон от 02.08.2019 N 279-ФЗ;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6" w:name="100222"/>
      <w:bookmarkEnd w:id="316"/>
      <w:r w:rsidRPr="007D6EE6">
        <w:rPr>
          <w:rFonts w:ascii="Times New Roman" w:eastAsia="Times New Roman" w:hAnsi="Times New Roman" w:cs="Times New Roman"/>
          <w:szCs w:val="24"/>
          <w:lang w:eastAsia="ru-RU"/>
        </w:rPr>
        <w:t>16) формирование инфраструктуры поддержки субъектов малого и среднего предпринимательства и обеспечение ее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7" w:name="100356"/>
      <w:bookmarkEnd w:id="317"/>
      <w:r w:rsidRPr="007D6EE6">
        <w:rPr>
          <w:rFonts w:ascii="Times New Roman" w:eastAsia="Times New Roman" w:hAnsi="Times New Roman" w:cs="Times New Roman"/>
          <w:szCs w:val="24"/>
          <w:lang w:eastAsia="ru-RU"/>
        </w:rPr>
        <w:t>17) иные предусмотренные настоящим Федеральным законом полномочия.</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18" w:name="uWSqL6NdrWJn"/>
      <w:bookmarkEnd w:id="318"/>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19" w:name="100096"/>
      <w:bookmarkStart w:id="320" w:name="100097"/>
      <w:bookmarkEnd w:id="319"/>
      <w:bookmarkEnd w:id="320"/>
      <w:r w:rsidRPr="007D6EE6">
        <w:rPr>
          <w:rFonts w:ascii="Times New Roman" w:eastAsia="Times New Roman" w:hAnsi="Times New Roman" w:cs="Times New Roman"/>
          <w:szCs w:val="24"/>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1" w:name="100220"/>
      <w:bookmarkStart w:id="322" w:name="100098"/>
      <w:bookmarkEnd w:id="321"/>
      <w:bookmarkEnd w:id="322"/>
      <w:r w:rsidRPr="007D6EE6">
        <w:rPr>
          <w:rFonts w:ascii="Times New Roman" w:eastAsia="Times New Roman" w:hAnsi="Times New Roman" w:cs="Times New Roman"/>
          <w:szCs w:val="24"/>
          <w:lang w:eastAsia="ru-RU"/>
        </w:rPr>
        <w:t>1) участие в осуществлении государственной политики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3" w:name="100249"/>
      <w:bookmarkStart w:id="324" w:name="100231"/>
      <w:bookmarkStart w:id="325" w:name="100099"/>
      <w:bookmarkStart w:id="326" w:name="100221"/>
      <w:bookmarkEnd w:id="323"/>
      <w:bookmarkEnd w:id="324"/>
      <w:bookmarkEnd w:id="325"/>
      <w:bookmarkEnd w:id="326"/>
      <w:r w:rsidRPr="007D6EE6">
        <w:rPr>
          <w:rFonts w:ascii="Times New Roman" w:eastAsia="Times New Roman" w:hAnsi="Times New Roman" w:cs="Times New Roman"/>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7" w:name="100100"/>
      <w:bookmarkEnd w:id="327"/>
      <w:r w:rsidRPr="007D6EE6">
        <w:rPr>
          <w:rFonts w:ascii="Times New Roman" w:eastAsia="Times New Roman" w:hAnsi="Times New Roman" w:cs="Times New Roman"/>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8" w:name="100101"/>
      <w:bookmarkEnd w:id="328"/>
      <w:r w:rsidRPr="007D6EE6">
        <w:rPr>
          <w:rFonts w:ascii="Times New Roman" w:eastAsia="Times New Roman" w:hAnsi="Times New Roman" w:cs="Times New Roman"/>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29" w:name="100102"/>
      <w:bookmarkEnd w:id="329"/>
      <w:r w:rsidRPr="007D6EE6">
        <w:rPr>
          <w:rFonts w:ascii="Times New Roman" w:eastAsia="Times New Roman" w:hAnsi="Times New Roman" w:cs="Times New Roman"/>
          <w:szCs w:val="24"/>
          <w:lang w:eastAsia="ru-RU"/>
        </w:rPr>
        <w:lastRenderedPageBreak/>
        <w:t>5) содействие развитию межрегионального сотрудничества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0" w:name="100103"/>
      <w:bookmarkEnd w:id="330"/>
      <w:r w:rsidRPr="007D6EE6">
        <w:rPr>
          <w:rFonts w:ascii="Times New Roman" w:eastAsia="Times New Roman" w:hAnsi="Times New Roman" w:cs="Times New Roman"/>
          <w:szCs w:val="24"/>
          <w:lang w:eastAsia="ru-RU"/>
        </w:rPr>
        <w:t>6) пропаганда и популяризация предпринимательской деятельности за счет средств бюджетов субъектов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1" w:name="100250"/>
      <w:bookmarkStart w:id="332" w:name="100104"/>
      <w:bookmarkEnd w:id="331"/>
      <w:bookmarkEnd w:id="332"/>
      <w:r w:rsidRPr="007D6EE6">
        <w:rPr>
          <w:rFonts w:ascii="Times New Roman" w:eastAsia="Times New Roman" w:hAnsi="Times New Roman" w:cs="Times New Roman"/>
          <w:szCs w:val="24"/>
          <w:lang w:eastAsia="ru-RU"/>
        </w:rPr>
        <w:t>7) поддержка муниципальных программ (подпрограмм);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3" w:name="100105"/>
      <w:bookmarkEnd w:id="333"/>
      <w:r w:rsidRPr="007D6EE6">
        <w:rPr>
          <w:rFonts w:ascii="Times New Roman" w:eastAsia="Times New Roman" w:hAnsi="Times New Roman" w:cs="Times New Roman"/>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4" w:name="100106"/>
      <w:bookmarkEnd w:id="334"/>
      <w:r w:rsidRPr="007D6EE6">
        <w:rPr>
          <w:rFonts w:ascii="Times New Roman" w:eastAsia="Times New Roman" w:hAnsi="Times New Roman" w:cs="Times New Roman"/>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5" w:name="100107"/>
      <w:bookmarkEnd w:id="335"/>
      <w:r w:rsidRPr="007D6EE6">
        <w:rPr>
          <w:rFonts w:ascii="Times New Roman" w:eastAsia="Times New Roman" w:hAnsi="Times New Roman" w:cs="Times New Roman"/>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6" w:name="100108"/>
      <w:bookmarkEnd w:id="336"/>
      <w:r w:rsidRPr="007D6EE6">
        <w:rPr>
          <w:rFonts w:ascii="Times New Roman" w:eastAsia="Times New Roman" w:hAnsi="Times New Roman" w:cs="Times New Roman"/>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7" w:name="100109"/>
      <w:bookmarkEnd w:id="337"/>
      <w:r w:rsidRPr="007D6EE6">
        <w:rPr>
          <w:rFonts w:ascii="Times New Roman" w:eastAsia="Times New Roman" w:hAnsi="Times New Roman" w:cs="Times New Roman"/>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8" w:name="100251"/>
      <w:bookmarkEnd w:id="338"/>
      <w:r w:rsidRPr="007D6EE6">
        <w:rPr>
          <w:rFonts w:ascii="Times New Roman" w:eastAsia="Times New Roman" w:hAnsi="Times New Roman" w:cs="Times New Roman"/>
          <w:szCs w:val="24"/>
          <w:lang w:eastAsia="ru-RU"/>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39" w:name="100252"/>
      <w:bookmarkEnd w:id="339"/>
      <w:r w:rsidRPr="007D6EE6">
        <w:rPr>
          <w:rFonts w:ascii="Times New Roman" w:eastAsia="Times New Roman" w:hAnsi="Times New Roman" w:cs="Times New Roman"/>
          <w:szCs w:val="24"/>
          <w:lang w:eastAsia="ru-RU"/>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1"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0" w:name="100357"/>
      <w:bookmarkEnd w:id="340"/>
      <w:r w:rsidRPr="007D6EE6">
        <w:rPr>
          <w:rFonts w:ascii="Times New Roman" w:eastAsia="Times New Roman" w:hAnsi="Times New Roman" w:cs="Times New Roman"/>
          <w:szCs w:val="24"/>
          <w:lang w:eastAsia="ru-RU"/>
        </w:rPr>
        <w:t>15) иные предусмотренные настоящим Федеральным законом полномочия.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1" w:name="100110"/>
      <w:bookmarkEnd w:id="341"/>
      <w:r w:rsidRPr="007D6EE6">
        <w:rPr>
          <w:rFonts w:ascii="Times New Roman" w:eastAsia="Times New Roman" w:hAnsi="Times New Roman" w:cs="Times New Roman"/>
          <w:szCs w:val="24"/>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2" w:name="000325"/>
      <w:bookmarkEnd w:id="342"/>
      <w:r w:rsidRPr="007D6EE6">
        <w:rPr>
          <w:rFonts w:ascii="Times New Roman" w:eastAsia="Times New Roman" w:hAnsi="Times New Roman" w:cs="Times New Roman"/>
          <w:szCs w:val="24"/>
          <w:lang w:eastAsia="ru-RU"/>
        </w:rPr>
        <w:lastRenderedPageBreak/>
        <w:t xml:space="preserve">3. В федеральной территории "Сириус" полномочия, предусмотренные </w:t>
      </w:r>
      <w:hyperlink r:id="rId52" w:anchor="uWSqL6NdrWJn" w:history="1">
        <w:r w:rsidRPr="007D6EE6">
          <w:rPr>
            <w:rFonts w:ascii="Times New Roman" w:eastAsia="Times New Roman" w:hAnsi="Times New Roman" w:cs="Times New Roman"/>
            <w:color w:val="0000FF"/>
            <w:szCs w:val="24"/>
            <w:u w:val="single"/>
            <w:lang w:eastAsia="ru-RU"/>
          </w:rPr>
          <w:t>частью 1</w:t>
        </w:r>
      </w:hyperlink>
      <w:r w:rsidRPr="007D6EE6">
        <w:rPr>
          <w:rFonts w:ascii="Times New Roman" w:eastAsia="Times New Roman" w:hAnsi="Times New Roman" w:cs="Times New Roman"/>
          <w:szCs w:val="24"/>
          <w:lang w:eastAsia="ru-RU"/>
        </w:rPr>
        <w:t xml:space="preserve"> настоящей статьи, за исключением полномочия, предусмотренного </w:t>
      </w:r>
      <w:hyperlink r:id="rId53" w:anchor="uWSqL6NdrWJn" w:history="1">
        <w:r w:rsidRPr="007D6EE6">
          <w:rPr>
            <w:rFonts w:ascii="Times New Roman" w:eastAsia="Times New Roman" w:hAnsi="Times New Roman" w:cs="Times New Roman"/>
            <w:color w:val="0000FF"/>
            <w:szCs w:val="24"/>
            <w:u w:val="single"/>
            <w:lang w:eastAsia="ru-RU"/>
          </w:rPr>
          <w:t>пунктом 10 части 1</w:t>
        </w:r>
      </w:hyperlink>
      <w:r w:rsidRPr="007D6EE6">
        <w:rPr>
          <w:rFonts w:ascii="Times New Roman" w:eastAsia="Times New Roman" w:hAnsi="Times New Roman" w:cs="Times New Roman"/>
          <w:szCs w:val="24"/>
          <w:lang w:eastAsia="ru-RU"/>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43" w:name="X3yjVpSCWE6R"/>
      <w:bookmarkEnd w:id="343"/>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11. Полномочия органов местного самоуправления по вопросам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4" w:name="100111"/>
      <w:bookmarkStart w:id="345" w:name="000326"/>
      <w:bookmarkStart w:id="346" w:name="100112"/>
      <w:bookmarkEnd w:id="344"/>
      <w:bookmarkEnd w:id="345"/>
      <w:bookmarkEnd w:id="346"/>
      <w:r w:rsidRPr="007D6EE6">
        <w:rPr>
          <w:rFonts w:ascii="Times New Roman" w:eastAsia="Times New Roman" w:hAnsi="Times New Roman" w:cs="Times New Roman"/>
          <w:szCs w:val="24"/>
          <w:lang w:eastAsia="ru-RU"/>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7" w:name="100253"/>
      <w:bookmarkStart w:id="348" w:name="100113"/>
      <w:bookmarkEnd w:id="347"/>
      <w:bookmarkEnd w:id="348"/>
      <w:r w:rsidRPr="007D6EE6">
        <w:rPr>
          <w:rFonts w:ascii="Times New Roman" w:eastAsia="Times New Roman" w:hAnsi="Times New Roman" w:cs="Times New Roman"/>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49" w:name="100114"/>
      <w:bookmarkEnd w:id="349"/>
      <w:r w:rsidRPr="007D6EE6">
        <w:rPr>
          <w:rFonts w:ascii="Times New Roman" w:eastAsia="Times New Roman" w:hAnsi="Times New Roman" w:cs="Times New Roman"/>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0" w:name="100115"/>
      <w:bookmarkEnd w:id="350"/>
      <w:r w:rsidRPr="007D6EE6">
        <w:rPr>
          <w:rFonts w:ascii="Times New Roman" w:eastAsia="Times New Roman" w:hAnsi="Times New Roman" w:cs="Times New Roman"/>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1" w:name="100116"/>
      <w:bookmarkEnd w:id="351"/>
      <w:r w:rsidRPr="007D6EE6">
        <w:rPr>
          <w:rFonts w:ascii="Times New Roman" w:eastAsia="Times New Roman" w:hAnsi="Times New Roman" w:cs="Times New Roman"/>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2" w:name="100117"/>
      <w:bookmarkEnd w:id="352"/>
      <w:r w:rsidRPr="007D6EE6">
        <w:rPr>
          <w:rFonts w:ascii="Times New Roman" w:eastAsia="Times New Roman" w:hAnsi="Times New Roman" w:cs="Times New Roman"/>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3" w:name="000327"/>
      <w:bookmarkEnd w:id="353"/>
      <w:r w:rsidRPr="007D6EE6">
        <w:rPr>
          <w:rFonts w:ascii="Times New Roman" w:eastAsia="Times New Roman" w:hAnsi="Times New Roman" w:cs="Times New Roman"/>
          <w:szCs w:val="24"/>
          <w:lang w:eastAsia="ru-RU"/>
        </w:rPr>
        <w:t>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54" w:name="nMGD6D7L6Dru"/>
      <w:bookmarkEnd w:id="35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5" w:name="100118"/>
      <w:bookmarkStart w:id="356" w:name="100254"/>
      <w:bookmarkStart w:id="357" w:name="100119"/>
      <w:bookmarkEnd w:id="355"/>
      <w:bookmarkEnd w:id="356"/>
      <w:bookmarkEnd w:id="357"/>
      <w:r w:rsidRPr="007D6EE6">
        <w:rPr>
          <w:rFonts w:ascii="Times New Roman" w:eastAsia="Times New Roman" w:hAnsi="Times New Roman" w:cs="Times New Roman"/>
          <w:szCs w:val="24"/>
          <w:lang w:eastAsia="ru-RU"/>
        </w:rPr>
        <w:lastRenderedPageBreak/>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58" w:name="cHAEvlSop9QV"/>
      <w:bookmarkEnd w:id="358"/>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13. Координационные или совещательные органы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59" w:name="100120"/>
      <w:bookmarkStart w:id="360" w:name="100121"/>
      <w:bookmarkEnd w:id="359"/>
      <w:bookmarkEnd w:id="360"/>
      <w:r w:rsidRPr="007D6EE6">
        <w:rPr>
          <w:rFonts w:ascii="Times New Roman" w:eastAsia="Times New Roman" w:hAnsi="Times New Roman" w:cs="Times New Roman"/>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1" w:name="100122"/>
      <w:bookmarkEnd w:id="361"/>
      <w:r w:rsidRPr="007D6EE6">
        <w:rPr>
          <w:rFonts w:ascii="Times New Roman" w:eastAsia="Times New Roman" w:hAnsi="Times New Roman" w:cs="Times New Roman"/>
          <w:szCs w:val="24"/>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2" w:name="100123"/>
      <w:bookmarkEnd w:id="362"/>
      <w:r w:rsidRPr="007D6EE6">
        <w:rPr>
          <w:rFonts w:ascii="Times New Roman" w:eastAsia="Times New Roman" w:hAnsi="Times New Roman" w:cs="Times New Roman"/>
          <w:szCs w:val="24"/>
          <w:lang w:eastAsia="ru-RU"/>
        </w:rPr>
        <w:t>3. Координационные или совещательные органы в области развития малого и среднего предпринимательства создаются в целях: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3" w:name="100124"/>
      <w:bookmarkEnd w:id="363"/>
      <w:r w:rsidRPr="007D6EE6">
        <w:rPr>
          <w:rFonts w:ascii="Times New Roman" w:eastAsia="Times New Roman" w:hAnsi="Times New Roman" w:cs="Times New Roman"/>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4" w:name="100125"/>
      <w:bookmarkEnd w:id="364"/>
      <w:r w:rsidRPr="007D6EE6">
        <w:rPr>
          <w:rFonts w:ascii="Times New Roman" w:eastAsia="Times New Roman" w:hAnsi="Times New Roman" w:cs="Times New Roman"/>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5" w:name="100126"/>
      <w:bookmarkEnd w:id="365"/>
      <w:r w:rsidRPr="007D6EE6">
        <w:rPr>
          <w:rFonts w:ascii="Times New Roman" w:eastAsia="Times New Roman" w:hAnsi="Times New Roman" w:cs="Times New Roman"/>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6" w:name="100127"/>
      <w:bookmarkEnd w:id="366"/>
      <w:r w:rsidRPr="007D6EE6">
        <w:rPr>
          <w:rFonts w:ascii="Times New Roman" w:eastAsia="Times New Roman" w:hAnsi="Times New Roman" w:cs="Times New Roman"/>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7" w:name="100128"/>
      <w:bookmarkEnd w:id="367"/>
      <w:r w:rsidRPr="007D6EE6">
        <w:rPr>
          <w:rFonts w:ascii="Times New Roman" w:eastAsia="Times New Roman" w:hAnsi="Times New Roman" w:cs="Times New Roman"/>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8" w:name="100129"/>
      <w:bookmarkEnd w:id="368"/>
      <w:r w:rsidRPr="007D6EE6">
        <w:rPr>
          <w:rFonts w:ascii="Times New Roman" w:eastAsia="Times New Roman" w:hAnsi="Times New Roman" w:cs="Times New Roman"/>
          <w:szCs w:val="24"/>
          <w:lang w:eastAsia="ru-RU"/>
        </w:rPr>
        <w:lastRenderedPageBreak/>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69" w:name="100223"/>
      <w:bookmarkEnd w:id="369"/>
      <w:r w:rsidRPr="007D6EE6">
        <w:rPr>
          <w:rFonts w:ascii="Times New Roman" w:eastAsia="Times New Roman" w:hAnsi="Times New Roman" w:cs="Times New Roman"/>
          <w:szCs w:val="24"/>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370" w:name="1GlnBrfOiONp"/>
      <w:bookmarkEnd w:id="37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71" w:name="100374"/>
      <w:bookmarkStart w:id="372" w:name="100255"/>
      <w:bookmarkStart w:id="373" w:name="100130"/>
      <w:bookmarkStart w:id="374" w:name="100131"/>
      <w:bookmarkEnd w:id="371"/>
      <w:bookmarkEnd w:id="372"/>
      <w:bookmarkEnd w:id="373"/>
      <w:bookmarkEnd w:id="374"/>
      <w:r w:rsidRPr="007D6EE6">
        <w:rPr>
          <w:rFonts w:ascii="Times New Roman" w:eastAsia="Times New Roman" w:hAnsi="Times New Roman" w:cs="Times New Roman"/>
          <w:szCs w:val="24"/>
          <w:lang w:eastAsia="ru-RU"/>
        </w:rPr>
        <w:t>1. Основными принципами поддержки субъектов малого и среднего предпринимательства являются: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75" w:name="100132"/>
      <w:bookmarkEnd w:id="375"/>
      <w:r w:rsidRPr="007D6EE6">
        <w:rPr>
          <w:rFonts w:ascii="Times New Roman" w:eastAsia="Times New Roman" w:hAnsi="Times New Roman" w:cs="Times New Roman"/>
          <w:szCs w:val="24"/>
          <w:lang w:eastAsia="ru-RU"/>
        </w:rPr>
        <w:t>1) заявительный порядок обращения субъектов малого и среднего предпринимательства за оказанием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76" w:name="100133"/>
      <w:bookmarkEnd w:id="376"/>
      <w:r w:rsidRPr="007D6EE6">
        <w:rPr>
          <w:rFonts w:ascii="Times New Roman" w:eastAsia="Times New Roman" w:hAnsi="Times New Roman" w:cs="Times New Roman"/>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77" w:name="100256"/>
      <w:bookmarkStart w:id="378" w:name="100134"/>
      <w:bookmarkEnd w:id="377"/>
      <w:bookmarkEnd w:id="378"/>
      <w:r w:rsidRPr="007D6EE6">
        <w:rPr>
          <w:rFonts w:ascii="Times New Roman" w:eastAsia="Times New Roman" w:hAnsi="Times New Roman" w:cs="Times New Roman"/>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79" w:name="100135"/>
      <w:bookmarkEnd w:id="379"/>
      <w:r w:rsidRPr="007D6EE6">
        <w:rPr>
          <w:rFonts w:ascii="Times New Roman" w:eastAsia="Times New Roman" w:hAnsi="Times New Roman" w:cs="Times New Roman"/>
          <w:szCs w:val="24"/>
          <w:lang w:eastAsia="ru-RU"/>
        </w:rPr>
        <w:t>4) оказание поддержки с соблюдением требований, установленных Федеральным законом от 26 июля 2006 года N 135-ФЗ "О защите конкуренции";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0" w:name="100136"/>
      <w:bookmarkEnd w:id="380"/>
      <w:r w:rsidRPr="007D6EE6">
        <w:rPr>
          <w:rFonts w:ascii="Times New Roman" w:eastAsia="Times New Roman" w:hAnsi="Times New Roman" w:cs="Times New Roman"/>
          <w:szCs w:val="24"/>
          <w:lang w:eastAsia="ru-RU"/>
        </w:rPr>
        <w:t>5) открытость процедур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1" w:name="000060"/>
      <w:bookmarkStart w:id="382" w:name="100344"/>
      <w:bookmarkStart w:id="383" w:name="100257"/>
      <w:bookmarkStart w:id="384" w:name="100229"/>
      <w:bookmarkStart w:id="385" w:name="100137"/>
      <w:bookmarkEnd w:id="381"/>
      <w:bookmarkEnd w:id="382"/>
      <w:bookmarkEnd w:id="383"/>
      <w:bookmarkEnd w:id="384"/>
      <w:bookmarkEnd w:id="385"/>
      <w:r w:rsidRPr="007D6EE6">
        <w:rPr>
          <w:rFonts w:ascii="Times New Roman" w:eastAsia="Times New Roman" w:hAnsi="Times New Roman" w:cs="Times New Roman"/>
          <w:szCs w:val="24"/>
          <w:lang w:eastAsia="ru-RU"/>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rsidRPr="007D6EE6">
        <w:rPr>
          <w:rFonts w:ascii="Times New Roman" w:eastAsia="Times New Roman" w:hAnsi="Times New Roman" w:cs="Times New Roman"/>
          <w:szCs w:val="24"/>
          <w:lang w:eastAsia="ru-RU"/>
        </w:rPr>
        <w:lastRenderedPageBreak/>
        <w:t xml:space="preserve">Федеральным </w:t>
      </w:r>
      <w:hyperlink r:id="rId54"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27 июля 2010 года N 210-ФЗ "Об организации предоставления государственных и муниципальных услуг" перечень документов.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6" w:name="100138"/>
      <w:bookmarkEnd w:id="386"/>
      <w:r w:rsidRPr="007D6EE6">
        <w:rPr>
          <w:rFonts w:ascii="Times New Roman" w:eastAsia="Times New Roman" w:hAnsi="Times New Roman" w:cs="Times New Roman"/>
          <w:szCs w:val="24"/>
          <w:lang w:eastAsia="ru-RU"/>
        </w:rPr>
        <w:t>3. Поддержка не может оказываться в отношении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7" w:name="100139"/>
      <w:bookmarkEnd w:id="387"/>
      <w:r w:rsidRPr="007D6EE6">
        <w:rPr>
          <w:rFonts w:ascii="Times New Roman" w:eastAsia="Times New Roman" w:hAnsi="Times New Roman" w:cs="Times New Roman"/>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8" w:name="100140"/>
      <w:bookmarkEnd w:id="388"/>
      <w:r w:rsidRPr="007D6EE6">
        <w:rPr>
          <w:rFonts w:ascii="Times New Roman" w:eastAsia="Times New Roman" w:hAnsi="Times New Roman" w:cs="Times New Roman"/>
          <w:szCs w:val="24"/>
          <w:lang w:eastAsia="ru-RU"/>
        </w:rPr>
        <w:t>2) являющихся участниками соглашений о разделе продукции;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89" w:name="100141"/>
      <w:bookmarkEnd w:id="389"/>
      <w:r w:rsidRPr="007D6EE6">
        <w:rPr>
          <w:rFonts w:ascii="Times New Roman" w:eastAsia="Times New Roman" w:hAnsi="Times New Roman" w:cs="Times New Roman"/>
          <w:szCs w:val="24"/>
          <w:lang w:eastAsia="ru-RU"/>
        </w:rPr>
        <w:t>3) осуществляющих предпринимательскую деятельность в сфере игорного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0" w:name="100142"/>
      <w:bookmarkEnd w:id="390"/>
      <w:r w:rsidRPr="007D6EE6">
        <w:rPr>
          <w:rFonts w:ascii="Times New Roman" w:eastAsia="Times New Roman" w:hAnsi="Times New Roman" w:cs="Times New Roman"/>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1" w:name="000433"/>
      <w:bookmarkStart w:id="392" w:name="100375"/>
      <w:bookmarkStart w:id="393" w:name="100258"/>
      <w:bookmarkStart w:id="394" w:name="100143"/>
      <w:bookmarkEnd w:id="391"/>
      <w:bookmarkEnd w:id="392"/>
      <w:bookmarkEnd w:id="393"/>
      <w:bookmarkEnd w:id="394"/>
      <w:r w:rsidRPr="007D6EE6">
        <w:rPr>
          <w:rFonts w:ascii="Times New Roman" w:eastAsia="Times New Roman" w:hAnsi="Times New Roman" w:cs="Times New Roman"/>
          <w:szCs w:val="24"/>
          <w:lang w:eastAsia="ru-RU"/>
        </w:rPr>
        <w:t xml:space="preserve">4. Финансовая поддержка субъектов малого и среднего предпринимательства, предусмотренная </w:t>
      </w:r>
      <w:hyperlink r:id="rId55" w:anchor="XcXEROuWSn5v" w:history="1">
        <w:r w:rsidRPr="007D6EE6">
          <w:rPr>
            <w:rFonts w:ascii="Times New Roman" w:eastAsia="Times New Roman" w:hAnsi="Times New Roman" w:cs="Times New Roman"/>
            <w:color w:val="0000FF"/>
            <w:szCs w:val="24"/>
            <w:u w:val="single"/>
            <w:lang w:eastAsia="ru-RU"/>
          </w:rPr>
          <w:t>статьей 17</w:t>
        </w:r>
      </w:hyperlink>
      <w:r w:rsidRPr="007D6EE6">
        <w:rPr>
          <w:rFonts w:ascii="Times New Roman" w:eastAsia="Times New Roman" w:hAnsi="Times New Roman" w:cs="Times New Roman"/>
          <w:szCs w:val="24"/>
          <w:lang w:eastAsia="ru-RU"/>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5" w:name="100144"/>
      <w:bookmarkEnd w:id="395"/>
      <w:r w:rsidRPr="007D6EE6">
        <w:rPr>
          <w:rFonts w:ascii="Times New Roman" w:eastAsia="Times New Roman" w:hAnsi="Times New Roman" w:cs="Times New Roman"/>
          <w:szCs w:val="24"/>
          <w:lang w:eastAsia="ru-RU"/>
        </w:rPr>
        <w:t>5. В оказании поддержки должно быть отказано в случае, если: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6" w:name="100259"/>
      <w:bookmarkStart w:id="397" w:name="100145"/>
      <w:bookmarkEnd w:id="396"/>
      <w:bookmarkEnd w:id="397"/>
      <w:r w:rsidRPr="007D6EE6">
        <w:rPr>
          <w:rFonts w:ascii="Times New Roman" w:eastAsia="Times New Roman" w:hAnsi="Times New Roman" w:cs="Times New Roman"/>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8" w:name="100146"/>
      <w:bookmarkEnd w:id="398"/>
      <w:r w:rsidRPr="007D6EE6">
        <w:rPr>
          <w:rFonts w:ascii="Times New Roman" w:eastAsia="Times New Roman" w:hAnsi="Times New Roman" w:cs="Times New Roman"/>
          <w:szCs w:val="24"/>
          <w:lang w:eastAsia="ru-RU"/>
        </w:rPr>
        <w:t>2) не выполнены условия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399" w:name="100389"/>
      <w:bookmarkStart w:id="400" w:name="100260"/>
      <w:bookmarkStart w:id="401" w:name="100147"/>
      <w:bookmarkEnd w:id="399"/>
      <w:bookmarkEnd w:id="400"/>
      <w:bookmarkEnd w:id="401"/>
      <w:r w:rsidRPr="007D6EE6">
        <w:rPr>
          <w:rFonts w:ascii="Times New Roman" w:eastAsia="Times New Roman" w:hAnsi="Times New Roman" w:cs="Times New Roman"/>
          <w:szCs w:val="24"/>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02" w:name="000351"/>
      <w:bookmarkStart w:id="403" w:name="100148"/>
      <w:bookmarkEnd w:id="402"/>
      <w:bookmarkEnd w:id="403"/>
      <w:r w:rsidRPr="007D6EE6">
        <w:rPr>
          <w:rFonts w:ascii="Times New Roman" w:eastAsia="Times New Roman" w:hAnsi="Times New Roman" w:cs="Times New Roman"/>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04" w:name="100390"/>
      <w:bookmarkStart w:id="405" w:name="100261"/>
      <w:bookmarkStart w:id="406" w:name="100149"/>
      <w:bookmarkEnd w:id="404"/>
      <w:bookmarkEnd w:id="405"/>
      <w:bookmarkEnd w:id="406"/>
      <w:r w:rsidRPr="007D6EE6">
        <w:rPr>
          <w:rFonts w:ascii="Times New Roman" w:eastAsia="Times New Roman" w:hAnsi="Times New Roman" w:cs="Times New Roman"/>
          <w:szCs w:val="24"/>
          <w:lang w:eastAsia="ru-RU"/>
        </w:rPr>
        <w:lastRenderedPageBreak/>
        <w:t xml:space="preserve">6. Сроки рассмотрения предусмотренных </w:t>
      </w:r>
      <w:hyperlink r:id="rId56" w:anchor="1GlnBrfOiONp" w:history="1">
        <w:r w:rsidRPr="007D6EE6">
          <w:rPr>
            <w:rFonts w:ascii="Times New Roman" w:eastAsia="Times New Roman" w:hAnsi="Times New Roman" w:cs="Times New Roman"/>
            <w:color w:val="0000FF"/>
            <w:szCs w:val="24"/>
            <w:u w:val="single"/>
            <w:lang w:eastAsia="ru-RU"/>
          </w:rPr>
          <w:t>частью 2</w:t>
        </w:r>
      </w:hyperlink>
      <w:r w:rsidRPr="007D6EE6">
        <w:rPr>
          <w:rFonts w:ascii="Times New Roman" w:eastAsia="Times New Roman" w:hAnsi="Times New Roman" w:cs="Times New Roman"/>
          <w:szCs w:val="24"/>
          <w:lang w:eastAsia="ru-RU"/>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407" w:name="cVwSgYmDUMHC"/>
      <w:bookmarkEnd w:id="407"/>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08" w:name="100376"/>
      <w:bookmarkStart w:id="409" w:name="100377"/>
      <w:bookmarkEnd w:id="408"/>
      <w:bookmarkEnd w:id="409"/>
      <w:r w:rsidRPr="007D6EE6">
        <w:rPr>
          <w:rFonts w:ascii="Times New Roman" w:eastAsia="Times New Roman" w:hAnsi="Times New Roman" w:cs="Times New Roman"/>
          <w:szCs w:val="24"/>
          <w:lang w:eastAsia="ru-RU"/>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w:t>
      </w:r>
      <w:hyperlink r:id="rId57" w:anchor="1GlnBrfOiONp" w:history="1">
        <w:r w:rsidRPr="007D6EE6">
          <w:rPr>
            <w:rFonts w:ascii="Times New Roman" w:eastAsia="Times New Roman" w:hAnsi="Times New Roman" w:cs="Times New Roman"/>
            <w:color w:val="0000FF"/>
            <w:szCs w:val="24"/>
            <w:u w:val="single"/>
            <w:lang w:eastAsia="ru-RU"/>
          </w:rPr>
          <w:t>6 статьи 14</w:t>
        </w:r>
      </w:hyperlink>
      <w:r w:rsidRPr="007D6EE6">
        <w:rPr>
          <w:rFonts w:ascii="Times New Roman" w:eastAsia="Times New Roman" w:hAnsi="Times New Roman" w:cs="Times New Roman"/>
          <w:szCs w:val="24"/>
          <w:lang w:eastAsia="ru-RU"/>
        </w:rPr>
        <w:t xml:space="preserve"> настоящего Федерального закона, за оказанием поддержки, предусмотренной </w:t>
      </w:r>
      <w:hyperlink r:id="rId58" w:anchor="XcXEROuWSn5v" w:history="1">
        <w:r w:rsidRPr="007D6EE6">
          <w:rPr>
            <w:rFonts w:ascii="Times New Roman" w:eastAsia="Times New Roman" w:hAnsi="Times New Roman" w:cs="Times New Roman"/>
            <w:color w:val="0000FF"/>
            <w:szCs w:val="24"/>
            <w:u w:val="single"/>
            <w:lang w:eastAsia="ru-RU"/>
          </w:rPr>
          <w:t>статьями 17</w:t>
        </w:r>
      </w:hyperlink>
      <w:r w:rsidRPr="007D6EE6">
        <w:rPr>
          <w:rFonts w:ascii="Times New Roman" w:eastAsia="Times New Roman" w:hAnsi="Times New Roman" w:cs="Times New Roman"/>
          <w:szCs w:val="24"/>
          <w:lang w:eastAsia="ru-RU"/>
        </w:rPr>
        <w:t xml:space="preserve"> - 21, </w:t>
      </w:r>
      <w:hyperlink r:id="rId59" w:anchor="O7zIfp5Hwu1Q" w:history="1">
        <w:r w:rsidRPr="007D6EE6">
          <w:rPr>
            <w:rFonts w:ascii="Times New Roman" w:eastAsia="Times New Roman" w:hAnsi="Times New Roman" w:cs="Times New Roman"/>
            <w:color w:val="0000FF"/>
            <w:szCs w:val="24"/>
            <w:u w:val="single"/>
            <w:lang w:eastAsia="ru-RU"/>
          </w:rPr>
          <w:t>23</w:t>
        </w:r>
      </w:hyperlink>
      <w:r w:rsidRPr="007D6EE6">
        <w:rPr>
          <w:rFonts w:ascii="Times New Roman" w:eastAsia="Times New Roman" w:hAnsi="Times New Roman" w:cs="Times New Roman"/>
          <w:szCs w:val="24"/>
          <w:lang w:eastAsia="ru-RU"/>
        </w:rPr>
        <w:t xml:space="preserve">, </w:t>
      </w:r>
      <w:hyperlink r:id="rId60" w:anchor="afhTRvf8KDWO" w:history="1">
        <w:r w:rsidRPr="007D6EE6">
          <w:rPr>
            <w:rFonts w:ascii="Times New Roman" w:eastAsia="Times New Roman" w:hAnsi="Times New Roman" w:cs="Times New Roman"/>
            <w:color w:val="0000FF"/>
            <w:szCs w:val="24"/>
            <w:u w:val="single"/>
            <w:lang w:eastAsia="ru-RU"/>
          </w:rPr>
          <w:t>25</w:t>
        </w:r>
      </w:hyperlink>
      <w:r w:rsidRPr="007D6EE6">
        <w:rPr>
          <w:rFonts w:ascii="Times New Roman" w:eastAsia="Times New Roman" w:hAnsi="Times New Roman" w:cs="Times New Roman"/>
          <w:szCs w:val="24"/>
          <w:lang w:eastAsia="ru-RU"/>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0" w:name="100378"/>
      <w:bookmarkEnd w:id="410"/>
      <w:r w:rsidRPr="007D6EE6">
        <w:rPr>
          <w:rFonts w:ascii="Times New Roman" w:eastAsia="Times New Roman" w:hAnsi="Times New Roman" w:cs="Times New Roman"/>
          <w:szCs w:val="24"/>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1" w:name="100379"/>
      <w:bookmarkEnd w:id="411"/>
      <w:r w:rsidRPr="007D6EE6">
        <w:rPr>
          <w:rFonts w:ascii="Times New Roman" w:eastAsia="Times New Roman" w:hAnsi="Times New Roman" w:cs="Times New Roman"/>
          <w:szCs w:val="24"/>
          <w:lang w:eastAsia="ru-RU"/>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2" w:name="100380"/>
      <w:bookmarkEnd w:id="412"/>
      <w:r w:rsidRPr="007D6EE6">
        <w:rPr>
          <w:rFonts w:ascii="Times New Roman" w:eastAsia="Times New Roman" w:hAnsi="Times New Roman" w:cs="Times New Roman"/>
          <w:szCs w:val="24"/>
          <w:lang w:eastAsia="ru-RU"/>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r:id="rId61" w:anchor="XcXEROuWSn5v" w:history="1">
        <w:r w:rsidRPr="007D6EE6">
          <w:rPr>
            <w:rFonts w:ascii="Times New Roman" w:eastAsia="Times New Roman" w:hAnsi="Times New Roman" w:cs="Times New Roman"/>
            <w:color w:val="0000FF"/>
            <w:szCs w:val="24"/>
            <w:u w:val="single"/>
            <w:lang w:eastAsia="ru-RU"/>
          </w:rPr>
          <w:t>статьями 17</w:t>
        </w:r>
      </w:hyperlink>
      <w:r w:rsidRPr="007D6EE6">
        <w:rPr>
          <w:rFonts w:ascii="Times New Roman" w:eastAsia="Times New Roman" w:hAnsi="Times New Roman" w:cs="Times New Roman"/>
          <w:szCs w:val="24"/>
          <w:lang w:eastAsia="ru-RU"/>
        </w:rPr>
        <w:t xml:space="preserve"> - 21, </w:t>
      </w:r>
      <w:hyperlink r:id="rId62" w:anchor="O7zIfp5Hwu1Q" w:history="1">
        <w:r w:rsidRPr="007D6EE6">
          <w:rPr>
            <w:rFonts w:ascii="Times New Roman" w:eastAsia="Times New Roman" w:hAnsi="Times New Roman" w:cs="Times New Roman"/>
            <w:color w:val="0000FF"/>
            <w:szCs w:val="24"/>
            <w:u w:val="single"/>
            <w:lang w:eastAsia="ru-RU"/>
          </w:rPr>
          <w:t>23</w:t>
        </w:r>
      </w:hyperlink>
      <w:r w:rsidRPr="007D6EE6">
        <w:rPr>
          <w:rFonts w:ascii="Times New Roman" w:eastAsia="Times New Roman" w:hAnsi="Times New Roman" w:cs="Times New Roman"/>
          <w:szCs w:val="24"/>
          <w:lang w:eastAsia="ru-RU"/>
        </w:rPr>
        <w:t xml:space="preserve">, </w:t>
      </w:r>
      <w:hyperlink r:id="rId63" w:anchor="afhTRvf8KDWO" w:history="1">
        <w:r w:rsidRPr="007D6EE6">
          <w:rPr>
            <w:rFonts w:ascii="Times New Roman" w:eastAsia="Times New Roman" w:hAnsi="Times New Roman" w:cs="Times New Roman"/>
            <w:color w:val="0000FF"/>
            <w:szCs w:val="24"/>
            <w:u w:val="single"/>
            <w:lang w:eastAsia="ru-RU"/>
          </w:rPr>
          <w:t>25</w:t>
        </w:r>
      </w:hyperlink>
      <w:r w:rsidRPr="007D6EE6">
        <w:rPr>
          <w:rFonts w:ascii="Times New Roman" w:eastAsia="Times New Roman" w:hAnsi="Times New Roman" w:cs="Times New Roman"/>
          <w:szCs w:val="24"/>
          <w:lang w:eastAsia="ru-RU"/>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3" w:name="100381"/>
      <w:bookmarkEnd w:id="413"/>
      <w:r w:rsidRPr="007D6EE6">
        <w:rPr>
          <w:rFonts w:ascii="Times New Roman" w:eastAsia="Times New Roman" w:hAnsi="Times New Roman" w:cs="Times New Roman"/>
          <w:szCs w:val="24"/>
          <w:lang w:eastAsia="ru-RU"/>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414" w:name="PMCCTrGkfWYb"/>
      <w:bookmarkEnd w:id="41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15. Инфраструктура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5" w:name="100150"/>
      <w:bookmarkStart w:id="416" w:name="100262"/>
      <w:bookmarkStart w:id="417" w:name="100240"/>
      <w:bookmarkStart w:id="418" w:name="100151"/>
      <w:bookmarkEnd w:id="415"/>
      <w:bookmarkEnd w:id="416"/>
      <w:bookmarkEnd w:id="417"/>
      <w:bookmarkEnd w:id="418"/>
      <w:r w:rsidRPr="007D6EE6">
        <w:rPr>
          <w:rFonts w:ascii="Times New Roman" w:eastAsia="Times New Roman" w:hAnsi="Times New Roman" w:cs="Times New Roman"/>
          <w:szCs w:val="24"/>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19" w:name="000442"/>
      <w:bookmarkStart w:id="420" w:name="000309"/>
      <w:bookmarkStart w:id="421" w:name="000253"/>
      <w:bookmarkStart w:id="422" w:name="000244"/>
      <w:bookmarkStart w:id="423" w:name="000177"/>
      <w:bookmarkStart w:id="424" w:name="000075"/>
      <w:bookmarkStart w:id="425" w:name="100263"/>
      <w:bookmarkStart w:id="426" w:name="100232"/>
      <w:bookmarkStart w:id="427" w:name="100152"/>
      <w:bookmarkStart w:id="428" w:name="000002"/>
      <w:bookmarkEnd w:id="419"/>
      <w:bookmarkEnd w:id="420"/>
      <w:bookmarkEnd w:id="421"/>
      <w:bookmarkEnd w:id="422"/>
      <w:bookmarkEnd w:id="423"/>
      <w:bookmarkEnd w:id="424"/>
      <w:bookmarkEnd w:id="425"/>
      <w:bookmarkEnd w:id="426"/>
      <w:bookmarkEnd w:id="427"/>
      <w:bookmarkEnd w:id="428"/>
      <w:r w:rsidRPr="007D6EE6">
        <w:rPr>
          <w:rFonts w:ascii="Times New Roman" w:eastAsia="Times New Roman" w:hAnsi="Times New Roman" w:cs="Times New Roman"/>
          <w:szCs w:val="24"/>
          <w:lang w:eastAsia="ru-RU"/>
        </w:rPr>
        <w:t>2. Инфраструктура поддержки субъектов малого и среднего предпринимательства включает в себя также: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29" w:name="000443"/>
      <w:bookmarkEnd w:id="429"/>
      <w:r w:rsidRPr="007D6EE6">
        <w:rPr>
          <w:rFonts w:ascii="Times New Roman" w:eastAsia="Times New Roman" w:hAnsi="Times New Roman" w:cs="Times New Roman"/>
          <w:szCs w:val="24"/>
          <w:lang w:eastAsia="ru-RU"/>
        </w:rPr>
        <w:t>1) центры и агентства по развитию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0" w:name="000444"/>
      <w:bookmarkEnd w:id="430"/>
      <w:r w:rsidRPr="007D6EE6">
        <w:rPr>
          <w:rFonts w:ascii="Times New Roman" w:eastAsia="Times New Roman" w:hAnsi="Times New Roman" w:cs="Times New Roman"/>
          <w:szCs w:val="24"/>
          <w:lang w:eastAsia="ru-RU"/>
        </w:rPr>
        <w:t>2) государственные и муниципальные фонды поддержки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1" w:name="000445"/>
      <w:bookmarkEnd w:id="431"/>
      <w:r w:rsidRPr="007D6EE6">
        <w:rPr>
          <w:rFonts w:ascii="Times New Roman" w:eastAsia="Times New Roman" w:hAnsi="Times New Roman" w:cs="Times New Roman"/>
          <w:szCs w:val="24"/>
          <w:lang w:eastAsia="ru-RU"/>
        </w:rPr>
        <w:t>3) региональные гарантийные организации;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2" w:name="000446"/>
      <w:bookmarkEnd w:id="432"/>
      <w:r w:rsidRPr="007D6EE6">
        <w:rPr>
          <w:rFonts w:ascii="Times New Roman" w:eastAsia="Times New Roman" w:hAnsi="Times New Roman" w:cs="Times New Roman"/>
          <w:szCs w:val="24"/>
          <w:lang w:eastAsia="ru-RU"/>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3" w:name="000447"/>
      <w:bookmarkEnd w:id="433"/>
      <w:r w:rsidRPr="007D6EE6">
        <w:rPr>
          <w:rFonts w:ascii="Times New Roman" w:eastAsia="Times New Roman" w:hAnsi="Times New Roman" w:cs="Times New Roman"/>
          <w:szCs w:val="24"/>
          <w:lang w:eastAsia="ru-RU"/>
        </w:rPr>
        <w:t>5) технопарки;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4" w:name="000448"/>
      <w:bookmarkEnd w:id="434"/>
      <w:r w:rsidRPr="007D6EE6">
        <w:rPr>
          <w:rFonts w:ascii="Times New Roman" w:eastAsia="Times New Roman" w:hAnsi="Times New Roman" w:cs="Times New Roman"/>
          <w:szCs w:val="24"/>
          <w:lang w:eastAsia="ru-RU"/>
        </w:rPr>
        <w:t>6) инновационно-технологические центры;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5" w:name="000449"/>
      <w:bookmarkEnd w:id="435"/>
      <w:r w:rsidRPr="007D6EE6">
        <w:rPr>
          <w:rFonts w:ascii="Times New Roman" w:eastAsia="Times New Roman" w:hAnsi="Times New Roman" w:cs="Times New Roman"/>
          <w:szCs w:val="24"/>
          <w:lang w:eastAsia="ru-RU"/>
        </w:rPr>
        <w:t>7) бизнес-парки и организации, осуществляющие управление бизнес-парками;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6" w:name="000450"/>
      <w:bookmarkEnd w:id="436"/>
      <w:r w:rsidRPr="007D6EE6">
        <w:rPr>
          <w:rFonts w:ascii="Times New Roman" w:eastAsia="Times New Roman" w:hAnsi="Times New Roman" w:cs="Times New Roman"/>
          <w:szCs w:val="24"/>
          <w:lang w:eastAsia="ru-RU"/>
        </w:rPr>
        <w:t>8) бизнес-инкубаторы;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7" w:name="000451"/>
      <w:bookmarkEnd w:id="437"/>
      <w:r w:rsidRPr="007D6EE6">
        <w:rPr>
          <w:rFonts w:ascii="Times New Roman" w:eastAsia="Times New Roman" w:hAnsi="Times New Roman" w:cs="Times New Roman"/>
          <w:szCs w:val="24"/>
          <w:lang w:eastAsia="ru-RU"/>
        </w:rPr>
        <w:t>9) палаты и центры ремесел;</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8" w:name="000452"/>
      <w:bookmarkEnd w:id="438"/>
      <w:r w:rsidRPr="007D6EE6">
        <w:rPr>
          <w:rFonts w:ascii="Times New Roman" w:eastAsia="Times New Roman" w:hAnsi="Times New Roman" w:cs="Times New Roman"/>
          <w:szCs w:val="24"/>
          <w:lang w:eastAsia="ru-RU"/>
        </w:rPr>
        <w:t>10) центры поддержки субподряда;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39" w:name="000453"/>
      <w:bookmarkEnd w:id="439"/>
      <w:r w:rsidRPr="007D6EE6">
        <w:rPr>
          <w:rFonts w:ascii="Times New Roman" w:eastAsia="Times New Roman" w:hAnsi="Times New Roman" w:cs="Times New Roman"/>
          <w:szCs w:val="24"/>
          <w:lang w:eastAsia="ru-RU"/>
        </w:rPr>
        <w:t>11) маркетинговые и учебно-деловые центры;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0" w:name="000454"/>
      <w:bookmarkEnd w:id="440"/>
      <w:r w:rsidRPr="007D6EE6">
        <w:rPr>
          <w:rFonts w:ascii="Times New Roman" w:eastAsia="Times New Roman" w:hAnsi="Times New Roman" w:cs="Times New Roman"/>
          <w:szCs w:val="24"/>
          <w:lang w:eastAsia="ru-RU"/>
        </w:rPr>
        <w:t>12) центры поддержки экспорта;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1" w:name="000455"/>
      <w:bookmarkEnd w:id="441"/>
      <w:r w:rsidRPr="007D6EE6">
        <w:rPr>
          <w:rFonts w:ascii="Times New Roman" w:eastAsia="Times New Roman" w:hAnsi="Times New Roman" w:cs="Times New Roman"/>
          <w:szCs w:val="24"/>
          <w:lang w:eastAsia="ru-RU"/>
        </w:rPr>
        <w:t>13) лизинговые компании;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2" w:name="000456"/>
      <w:bookmarkEnd w:id="442"/>
      <w:r w:rsidRPr="007D6EE6">
        <w:rPr>
          <w:rFonts w:ascii="Times New Roman" w:eastAsia="Times New Roman" w:hAnsi="Times New Roman" w:cs="Times New Roman"/>
          <w:szCs w:val="24"/>
          <w:lang w:eastAsia="ru-RU"/>
        </w:rPr>
        <w:t>14) консультационные центры;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3" w:name="000457"/>
      <w:bookmarkEnd w:id="443"/>
      <w:r w:rsidRPr="007D6EE6">
        <w:rPr>
          <w:rFonts w:ascii="Times New Roman" w:eastAsia="Times New Roman" w:hAnsi="Times New Roman" w:cs="Times New Roman"/>
          <w:szCs w:val="24"/>
          <w:lang w:eastAsia="ru-RU"/>
        </w:rPr>
        <w:t>15) индустриальные (промышленные) парки и управляющие компании индустриальных (промышленных) парков;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4" w:name="000458"/>
      <w:bookmarkEnd w:id="444"/>
      <w:r w:rsidRPr="007D6EE6">
        <w:rPr>
          <w:rFonts w:ascii="Times New Roman" w:eastAsia="Times New Roman" w:hAnsi="Times New Roman" w:cs="Times New Roman"/>
          <w:szCs w:val="24"/>
          <w:lang w:eastAsia="ru-RU"/>
        </w:rPr>
        <w:t>16) промышленные технопарки и управляющие компании промышленных технопарков;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5" w:name="000459"/>
      <w:bookmarkEnd w:id="445"/>
      <w:r w:rsidRPr="007D6EE6">
        <w:rPr>
          <w:rFonts w:ascii="Times New Roman" w:eastAsia="Times New Roman" w:hAnsi="Times New Roman" w:cs="Times New Roman"/>
          <w:szCs w:val="24"/>
          <w:lang w:eastAsia="ru-RU"/>
        </w:rPr>
        <w:t>17) центры коммерциализации технологий;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6" w:name="000460"/>
      <w:bookmarkEnd w:id="446"/>
      <w:r w:rsidRPr="007D6EE6">
        <w:rPr>
          <w:rFonts w:ascii="Times New Roman" w:eastAsia="Times New Roman" w:hAnsi="Times New Roman" w:cs="Times New Roman"/>
          <w:szCs w:val="24"/>
          <w:lang w:eastAsia="ru-RU"/>
        </w:rPr>
        <w:t>18) центры коллективного доступа к высокотехнологичному оборудованию;</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7" w:name="000461"/>
      <w:bookmarkEnd w:id="447"/>
      <w:r w:rsidRPr="007D6EE6">
        <w:rPr>
          <w:rFonts w:ascii="Times New Roman" w:eastAsia="Times New Roman" w:hAnsi="Times New Roman" w:cs="Times New Roman"/>
          <w:szCs w:val="24"/>
          <w:lang w:eastAsia="ru-RU"/>
        </w:rPr>
        <w:lastRenderedPageBreak/>
        <w:t>19) инжиниринговые центры;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8" w:name="000462"/>
      <w:bookmarkEnd w:id="448"/>
      <w:r w:rsidRPr="007D6EE6">
        <w:rPr>
          <w:rFonts w:ascii="Times New Roman" w:eastAsia="Times New Roman" w:hAnsi="Times New Roman" w:cs="Times New Roman"/>
          <w:szCs w:val="24"/>
          <w:lang w:eastAsia="ru-RU"/>
        </w:rPr>
        <w:t>20) центры прототипирования и промышленного дизайна;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49" w:name="000463"/>
      <w:bookmarkEnd w:id="449"/>
      <w:r w:rsidRPr="007D6EE6">
        <w:rPr>
          <w:rFonts w:ascii="Times New Roman" w:eastAsia="Times New Roman" w:hAnsi="Times New Roman" w:cs="Times New Roman"/>
          <w:szCs w:val="24"/>
          <w:lang w:eastAsia="ru-RU"/>
        </w:rPr>
        <w:t>21) центры трансфера технологий;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0" w:name="000464"/>
      <w:bookmarkEnd w:id="450"/>
      <w:r w:rsidRPr="007D6EE6">
        <w:rPr>
          <w:rFonts w:ascii="Times New Roman" w:eastAsia="Times New Roman" w:hAnsi="Times New Roman" w:cs="Times New Roman"/>
          <w:szCs w:val="24"/>
          <w:lang w:eastAsia="ru-RU"/>
        </w:rPr>
        <w:t>22) центры кластерного развития;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1" w:name="000465"/>
      <w:bookmarkEnd w:id="451"/>
      <w:r w:rsidRPr="007D6EE6">
        <w:rPr>
          <w:rFonts w:ascii="Times New Roman" w:eastAsia="Times New Roman" w:hAnsi="Times New Roman" w:cs="Times New Roman"/>
          <w:szCs w:val="24"/>
          <w:lang w:eastAsia="ru-RU"/>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2" w:name="000466"/>
      <w:bookmarkEnd w:id="452"/>
      <w:r w:rsidRPr="007D6EE6">
        <w:rPr>
          <w:rFonts w:ascii="Times New Roman" w:eastAsia="Times New Roman" w:hAnsi="Times New Roman" w:cs="Times New Roman"/>
          <w:szCs w:val="24"/>
          <w:lang w:eastAsia="ru-RU"/>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3" w:name="000467"/>
      <w:bookmarkEnd w:id="453"/>
      <w:r w:rsidRPr="007D6EE6">
        <w:rPr>
          <w:rFonts w:ascii="Times New Roman" w:eastAsia="Times New Roman" w:hAnsi="Times New Roman" w:cs="Times New Roman"/>
          <w:szCs w:val="24"/>
          <w:lang w:eastAsia="ru-RU"/>
        </w:rPr>
        <w:t>25) центры инноваций социальной сферы;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4" w:name="000468"/>
      <w:bookmarkEnd w:id="454"/>
      <w:r w:rsidRPr="007D6EE6">
        <w:rPr>
          <w:rFonts w:ascii="Times New Roman" w:eastAsia="Times New Roman" w:hAnsi="Times New Roman" w:cs="Times New Roman"/>
          <w:szCs w:val="24"/>
          <w:lang w:eastAsia="ru-RU"/>
        </w:rPr>
        <w:t>26) центры сертификации, стандартизации и испытаний;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5" w:name="000469"/>
      <w:bookmarkEnd w:id="455"/>
      <w:r w:rsidRPr="007D6EE6">
        <w:rPr>
          <w:rFonts w:ascii="Times New Roman" w:eastAsia="Times New Roman" w:hAnsi="Times New Roman" w:cs="Times New Roman"/>
          <w:szCs w:val="24"/>
          <w:lang w:eastAsia="ru-RU"/>
        </w:rPr>
        <w:t>27) центры поддержки народных художественных промыслов;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6" w:name="000470"/>
      <w:bookmarkEnd w:id="456"/>
      <w:r w:rsidRPr="007D6EE6">
        <w:rPr>
          <w:rFonts w:ascii="Times New Roman" w:eastAsia="Times New Roman" w:hAnsi="Times New Roman" w:cs="Times New Roman"/>
          <w:szCs w:val="24"/>
          <w:lang w:eastAsia="ru-RU"/>
        </w:rPr>
        <w:t>28) центры развития сельского и экологического туризма;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7" w:name="000471"/>
      <w:bookmarkEnd w:id="457"/>
      <w:r w:rsidRPr="007D6EE6">
        <w:rPr>
          <w:rFonts w:ascii="Times New Roman" w:eastAsia="Times New Roman" w:hAnsi="Times New Roman" w:cs="Times New Roman"/>
          <w:szCs w:val="24"/>
          <w:lang w:eastAsia="ru-RU"/>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8" w:name="000472"/>
      <w:bookmarkEnd w:id="458"/>
      <w:r w:rsidRPr="007D6EE6">
        <w:rPr>
          <w:rFonts w:ascii="Times New Roman" w:eastAsia="Times New Roman" w:hAnsi="Times New Roman" w:cs="Times New Roman"/>
          <w:szCs w:val="24"/>
          <w:lang w:eastAsia="ru-RU"/>
        </w:rPr>
        <w:t>30) торгово-промышленные палаты;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59" w:name="000473"/>
      <w:bookmarkEnd w:id="459"/>
      <w:r w:rsidRPr="007D6EE6">
        <w:rPr>
          <w:rFonts w:ascii="Times New Roman" w:eastAsia="Times New Roman" w:hAnsi="Times New Roman" w:cs="Times New Roman"/>
          <w:szCs w:val="24"/>
          <w:lang w:eastAsia="ru-RU"/>
        </w:rPr>
        <w:t>31) центры компетенций в сфере сельскохозяйственной кооперации и поддержки фермеров;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60" w:name="000474"/>
      <w:bookmarkEnd w:id="460"/>
      <w:r w:rsidRPr="007D6EE6">
        <w:rPr>
          <w:rFonts w:ascii="Times New Roman" w:eastAsia="Times New Roman" w:hAnsi="Times New Roman" w:cs="Times New Roman"/>
          <w:szCs w:val="24"/>
          <w:lang w:eastAsia="ru-RU"/>
        </w:rPr>
        <w:t>32) иные организации.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61" w:name="000076"/>
      <w:bookmarkStart w:id="462" w:name="100264"/>
      <w:bookmarkStart w:id="463" w:name="000026"/>
      <w:bookmarkStart w:id="464" w:name="100153"/>
      <w:bookmarkEnd w:id="461"/>
      <w:bookmarkEnd w:id="462"/>
      <w:bookmarkEnd w:id="463"/>
      <w:bookmarkEnd w:id="464"/>
      <w:r w:rsidRPr="007D6EE6">
        <w:rPr>
          <w:rFonts w:ascii="Times New Roman" w:eastAsia="Times New Roman" w:hAnsi="Times New Roman" w:cs="Times New Roman"/>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65" w:name="000475"/>
      <w:bookmarkEnd w:id="465"/>
      <w:r w:rsidRPr="007D6EE6">
        <w:rPr>
          <w:rFonts w:ascii="Times New Roman" w:eastAsia="Times New Roman" w:hAnsi="Times New Roman" w:cs="Times New Roman"/>
          <w:szCs w:val="24"/>
          <w:lang w:eastAsia="ru-RU"/>
        </w:rP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66" w:name="100367"/>
      <w:bookmarkStart w:id="467" w:name="000077"/>
      <w:bookmarkStart w:id="468" w:name="100265"/>
      <w:bookmarkStart w:id="469" w:name="000027"/>
      <w:bookmarkStart w:id="470" w:name="100154"/>
      <w:bookmarkEnd w:id="466"/>
      <w:bookmarkEnd w:id="467"/>
      <w:bookmarkEnd w:id="468"/>
      <w:bookmarkEnd w:id="469"/>
      <w:bookmarkEnd w:id="470"/>
      <w:r w:rsidRPr="007D6EE6">
        <w:rPr>
          <w:rFonts w:ascii="Times New Roman" w:eastAsia="Times New Roman" w:hAnsi="Times New Roman" w:cs="Times New Roman"/>
          <w:szCs w:val="24"/>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w:t>
      </w:r>
      <w:r w:rsidRPr="007D6EE6">
        <w:rPr>
          <w:rFonts w:ascii="Times New Roman" w:eastAsia="Times New Roman" w:hAnsi="Times New Roman" w:cs="Times New Roman"/>
          <w:szCs w:val="24"/>
          <w:lang w:eastAsia="ru-RU"/>
        </w:rPr>
        <w:lastRenderedPageBreak/>
        <w:t>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471" w:name="oU9yh7XbBXlW"/>
      <w:bookmarkEnd w:id="471"/>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15.1. Единый реестр организаций инфраструктуры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72" w:name="100368"/>
      <w:bookmarkStart w:id="473" w:name="000078"/>
      <w:bookmarkStart w:id="474" w:name="100369"/>
      <w:bookmarkStart w:id="475" w:name="000079"/>
      <w:bookmarkEnd w:id="472"/>
      <w:bookmarkEnd w:id="473"/>
      <w:bookmarkEnd w:id="474"/>
      <w:bookmarkEnd w:id="475"/>
      <w:r w:rsidRPr="007D6EE6">
        <w:rPr>
          <w:rFonts w:ascii="Times New Roman" w:eastAsia="Times New Roman" w:hAnsi="Times New Roman" w:cs="Times New Roman"/>
          <w:szCs w:val="24"/>
          <w:lang w:eastAsia="ru-RU"/>
        </w:rPr>
        <w:t>1. Корпорация развития малого и среднего предпринимательства ведет единый реестр организаций инфраструктуры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76" w:name="000329"/>
      <w:bookmarkStart w:id="477" w:name="000080"/>
      <w:bookmarkStart w:id="478" w:name="000081"/>
      <w:bookmarkStart w:id="479" w:name="000082"/>
      <w:bookmarkEnd w:id="476"/>
      <w:bookmarkEnd w:id="477"/>
      <w:bookmarkEnd w:id="478"/>
      <w:bookmarkEnd w:id="479"/>
      <w:r w:rsidRPr="007D6EE6">
        <w:rPr>
          <w:rFonts w:ascii="Times New Roman" w:eastAsia="Times New Roman" w:hAnsi="Times New Roman" w:cs="Times New Roman"/>
          <w:szCs w:val="24"/>
          <w:lang w:eastAsia="ru-RU"/>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0" w:name="000330"/>
      <w:bookmarkEnd w:id="480"/>
      <w:r w:rsidRPr="007D6EE6">
        <w:rPr>
          <w:rFonts w:ascii="Times New Roman" w:eastAsia="Times New Roman" w:hAnsi="Times New Roman" w:cs="Times New Roman"/>
          <w:szCs w:val="24"/>
          <w:lang w:eastAsia="ru-RU"/>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1" w:name="000331"/>
      <w:bookmarkEnd w:id="481"/>
      <w:r w:rsidRPr="007D6EE6">
        <w:rPr>
          <w:rFonts w:ascii="Times New Roman" w:eastAsia="Times New Roman" w:hAnsi="Times New Roman" w:cs="Times New Roman"/>
          <w:szCs w:val="24"/>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2" w:name="000332"/>
      <w:bookmarkEnd w:id="482"/>
      <w:r w:rsidRPr="007D6EE6">
        <w:rPr>
          <w:rFonts w:ascii="Times New Roman" w:eastAsia="Times New Roman" w:hAnsi="Times New Roman" w:cs="Times New Roman"/>
          <w:szCs w:val="24"/>
          <w:lang w:eastAsia="ru-RU"/>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3" w:name="000333"/>
      <w:bookmarkEnd w:id="483"/>
      <w:r w:rsidRPr="007D6EE6">
        <w:rPr>
          <w:rFonts w:ascii="Times New Roman" w:eastAsia="Times New Roman" w:hAnsi="Times New Roman" w:cs="Times New Roman"/>
          <w:szCs w:val="24"/>
          <w:lang w:eastAsia="ru-RU"/>
        </w:rPr>
        <w:lastRenderedPageBreak/>
        <w:t>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4" w:name="000334"/>
      <w:bookmarkEnd w:id="484"/>
      <w:r w:rsidRPr="007D6EE6">
        <w:rPr>
          <w:rFonts w:ascii="Times New Roman" w:eastAsia="Times New Roman" w:hAnsi="Times New Roman" w:cs="Times New Roman"/>
          <w:szCs w:val="24"/>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5" w:name="000335"/>
      <w:bookmarkEnd w:id="485"/>
      <w:r w:rsidRPr="007D6EE6">
        <w:rPr>
          <w:rFonts w:ascii="Times New Roman" w:eastAsia="Times New Roman" w:hAnsi="Times New Roman" w:cs="Times New Roman"/>
          <w:szCs w:val="24"/>
          <w:lang w:eastAsia="ru-RU"/>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6" w:name="000336"/>
      <w:bookmarkStart w:id="487" w:name="000310"/>
      <w:bookmarkStart w:id="488" w:name="000083"/>
      <w:bookmarkEnd w:id="486"/>
      <w:bookmarkEnd w:id="487"/>
      <w:bookmarkEnd w:id="488"/>
      <w:r w:rsidRPr="007D6EE6">
        <w:rPr>
          <w:rFonts w:ascii="Times New Roman" w:eastAsia="Times New Roman" w:hAnsi="Times New Roman" w:cs="Times New Roman"/>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89" w:name="000337"/>
      <w:bookmarkStart w:id="490" w:name="000084"/>
      <w:bookmarkEnd w:id="489"/>
      <w:bookmarkEnd w:id="490"/>
      <w:r w:rsidRPr="007D6EE6">
        <w:rPr>
          <w:rFonts w:ascii="Times New Roman" w:eastAsia="Times New Roman" w:hAnsi="Times New Roman" w:cs="Times New Roman"/>
          <w:szCs w:val="24"/>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91" w:name="000085"/>
      <w:bookmarkEnd w:id="491"/>
      <w:r w:rsidRPr="007D6EE6">
        <w:rPr>
          <w:rFonts w:ascii="Times New Roman" w:eastAsia="Times New Roman" w:hAnsi="Times New Roman" w:cs="Times New Roman"/>
          <w:szCs w:val="24"/>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492" w:name="PHPs7OgzOnJB"/>
      <w:bookmarkEnd w:id="492"/>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lastRenderedPageBreak/>
        <w:t>Статья 15.2. Требования к региональным гарантийным организациям и к их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93" w:name="000254"/>
      <w:bookmarkStart w:id="494" w:name="000086"/>
      <w:bookmarkStart w:id="495" w:name="000255"/>
      <w:bookmarkStart w:id="496" w:name="000087"/>
      <w:bookmarkEnd w:id="493"/>
      <w:bookmarkEnd w:id="494"/>
      <w:bookmarkEnd w:id="495"/>
      <w:bookmarkEnd w:id="496"/>
      <w:r w:rsidRPr="007D6EE6">
        <w:rPr>
          <w:rFonts w:ascii="Times New Roman" w:eastAsia="Times New Roman" w:hAnsi="Times New Roman" w:cs="Times New Roman"/>
          <w:szCs w:val="24"/>
          <w:lang w:eastAsia="ru-RU"/>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97" w:name="000088"/>
      <w:bookmarkEnd w:id="497"/>
      <w:r w:rsidRPr="007D6EE6">
        <w:rPr>
          <w:rFonts w:ascii="Times New Roman" w:eastAsia="Times New Roman" w:hAnsi="Times New Roman" w:cs="Times New Roman"/>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498" w:name="000178"/>
      <w:bookmarkStart w:id="499" w:name="000089"/>
      <w:bookmarkEnd w:id="498"/>
      <w:bookmarkEnd w:id="499"/>
      <w:r w:rsidRPr="007D6EE6">
        <w:rPr>
          <w:rFonts w:ascii="Times New Roman" w:eastAsia="Times New Roman" w:hAnsi="Times New Roman" w:cs="Times New Roman"/>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0" w:name="000179"/>
      <w:bookmarkStart w:id="501" w:name="000090"/>
      <w:bookmarkEnd w:id="500"/>
      <w:bookmarkEnd w:id="501"/>
      <w:r w:rsidRPr="007D6EE6">
        <w:rPr>
          <w:rFonts w:ascii="Times New Roman" w:eastAsia="Times New Roman" w:hAnsi="Times New Roman" w:cs="Times New Roman"/>
          <w:szCs w:val="24"/>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2" w:name="000180"/>
      <w:bookmarkStart w:id="503" w:name="000091"/>
      <w:bookmarkEnd w:id="502"/>
      <w:bookmarkEnd w:id="503"/>
      <w:r w:rsidRPr="007D6EE6">
        <w:rPr>
          <w:rFonts w:ascii="Times New Roman" w:eastAsia="Times New Roman" w:hAnsi="Times New Roman" w:cs="Times New Roman"/>
          <w:szCs w:val="24"/>
          <w:lang w:eastAsia="ru-RU"/>
        </w:rPr>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4" w:name="000092"/>
      <w:bookmarkEnd w:id="504"/>
      <w:r w:rsidRPr="007D6EE6">
        <w:rPr>
          <w:rFonts w:ascii="Times New Roman" w:eastAsia="Times New Roman" w:hAnsi="Times New Roman" w:cs="Times New Roman"/>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5" w:name="000181"/>
      <w:bookmarkStart w:id="506" w:name="000093"/>
      <w:bookmarkEnd w:id="505"/>
      <w:bookmarkEnd w:id="506"/>
      <w:r w:rsidRPr="007D6EE6">
        <w:rPr>
          <w:rFonts w:ascii="Times New Roman" w:eastAsia="Times New Roman" w:hAnsi="Times New Roman" w:cs="Times New Roman"/>
          <w:szCs w:val="24"/>
          <w:lang w:eastAsia="ru-RU"/>
        </w:rPr>
        <w:t>2) требования к аудиторским организациям, индивидуальным аудиторам и порядку их отбора;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7" w:name="000094"/>
      <w:bookmarkEnd w:id="507"/>
      <w:r w:rsidRPr="007D6EE6">
        <w:rPr>
          <w:rFonts w:ascii="Times New Roman" w:eastAsia="Times New Roman" w:hAnsi="Times New Roman" w:cs="Times New Roman"/>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8" w:name="000095"/>
      <w:bookmarkEnd w:id="508"/>
      <w:r w:rsidRPr="007D6EE6">
        <w:rPr>
          <w:rFonts w:ascii="Times New Roman" w:eastAsia="Times New Roman" w:hAnsi="Times New Roman" w:cs="Times New Roman"/>
          <w:szCs w:val="24"/>
          <w:lang w:eastAsia="ru-RU"/>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w:t>
      </w:r>
      <w:r w:rsidRPr="007D6EE6">
        <w:rPr>
          <w:rFonts w:ascii="Times New Roman" w:eastAsia="Times New Roman" w:hAnsi="Times New Roman" w:cs="Times New Roman"/>
          <w:szCs w:val="24"/>
          <w:lang w:eastAsia="ru-RU"/>
        </w:rPr>
        <w:lastRenderedPageBreak/>
        <w:t>предпринимательства и (или) организаций, образующих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09" w:name="000096"/>
      <w:bookmarkEnd w:id="509"/>
      <w:r w:rsidRPr="007D6EE6">
        <w:rPr>
          <w:rFonts w:ascii="Times New Roman" w:eastAsia="Times New Roman" w:hAnsi="Times New Roman" w:cs="Times New Roman"/>
          <w:szCs w:val="24"/>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0" w:name="000097"/>
      <w:bookmarkEnd w:id="510"/>
      <w:r w:rsidRPr="007D6EE6">
        <w:rPr>
          <w:rFonts w:ascii="Times New Roman" w:eastAsia="Times New Roman" w:hAnsi="Times New Roman" w:cs="Times New Roman"/>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1" w:name="000098"/>
      <w:bookmarkEnd w:id="511"/>
      <w:r w:rsidRPr="007D6EE6">
        <w:rPr>
          <w:rFonts w:ascii="Times New Roman" w:eastAsia="Times New Roman" w:hAnsi="Times New Roman" w:cs="Times New Roman"/>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2" w:name="000099"/>
      <w:bookmarkEnd w:id="512"/>
      <w:r w:rsidRPr="007D6EE6">
        <w:rPr>
          <w:rFonts w:ascii="Times New Roman" w:eastAsia="Times New Roman" w:hAnsi="Times New Roman" w:cs="Times New Roman"/>
          <w:szCs w:val="24"/>
          <w:lang w:eastAsia="ru-RU"/>
        </w:rPr>
        <w:t>8) формы отчетов о деятельности региональных гарантийных организаций и порядок предоставления указанных отчетов;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3" w:name="000100"/>
      <w:bookmarkEnd w:id="513"/>
      <w:r w:rsidRPr="007D6EE6">
        <w:rPr>
          <w:rFonts w:ascii="Times New Roman" w:eastAsia="Times New Roman" w:hAnsi="Times New Roman" w:cs="Times New Roman"/>
          <w:szCs w:val="24"/>
          <w:lang w:eastAsia="ru-RU"/>
        </w:rPr>
        <w:t>9) иные требования, связанные с деятельностью региональных гарантийных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4" w:name="000294"/>
      <w:bookmarkStart w:id="515" w:name="100382"/>
      <w:bookmarkStart w:id="516" w:name="000101"/>
      <w:bookmarkEnd w:id="514"/>
      <w:bookmarkEnd w:id="515"/>
      <w:bookmarkEnd w:id="516"/>
      <w:r w:rsidRPr="007D6EE6">
        <w:rPr>
          <w:rFonts w:ascii="Times New Roman" w:eastAsia="Times New Roman" w:hAnsi="Times New Roman" w:cs="Times New Roman"/>
          <w:szCs w:val="24"/>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7" w:name="000182"/>
      <w:bookmarkStart w:id="518" w:name="000102"/>
      <w:bookmarkEnd w:id="517"/>
      <w:bookmarkEnd w:id="518"/>
      <w:r w:rsidRPr="007D6EE6">
        <w:rPr>
          <w:rFonts w:ascii="Times New Roman" w:eastAsia="Times New Roman" w:hAnsi="Times New Roman" w:cs="Times New Roman"/>
          <w:szCs w:val="24"/>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19" w:name="000103"/>
      <w:bookmarkEnd w:id="519"/>
      <w:r w:rsidRPr="007D6EE6">
        <w:rPr>
          <w:rFonts w:ascii="Times New Roman" w:eastAsia="Times New Roman" w:hAnsi="Times New Roman" w:cs="Times New Roman"/>
          <w:szCs w:val="24"/>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0" w:name="000296"/>
      <w:bookmarkEnd w:id="520"/>
      <w:r w:rsidRPr="007D6EE6">
        <w:rPr>
          <w:rFonts w:ascii="Times New Roman" w:eastAsia="Times New Roman" w:hAnsi="Times New Roman" w:cs="Times New Roman"/>
          <w:szCs w:val="24"/>
          <w:lang w:eastAsia="ru-RU"/>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w:t>
      </w:r>
      <w:r w:rsidRPr="007D6EE6">
        <w:rPr>
          <w:rFonts w:ascii="Times New Roman" w:eastAsia="Times New Roman" w:hAnsi="Times New Roman" w:cs="Times New Roman"/>
          <w:szCs w:val="24"/>
          <w:lang w:eastAsia="ru-RU"/>
        </w:rPr>
        <w:lastRenderedPageBreak/>
        <w:t>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521" w:name="bOAtokvbmRVK"/>
      <w:bookmarkEnd w:id="521"/>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15.3. Требования к членам органов управления региональной гарантийной организации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2" w:name="000256"/>
      <w:bookmarkStart w:id="523" w:name="000104"/>
      <w:bookmarkStart w:id="524" w:name="000105"/>
      <w:bookmarkEnd w:id="522"/>
      <w:bookmarkEnd w:id="523"/>
      <w:bookmarkEnd w:id="524"/>
      <w:r w:rsidRPr="007D6EE6">
        <w:rPr>
          <w:rFonts w:ascii="Times New Roman" w:eastAsia="Times New Roman" w:hAnsi="Times New Roman" w:cs="Times New Roman"/>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5" w:name="000106"/>
      <w:bookmarkEnd w:id="525"/>
      <w:r w:rsidRPr="007D6EE6">
        <w:rPr>
          <w:rFonts w:ascii="Times New Roman" w:eastAsia="Times New Roman" w:hAnsi="Times New Roman" w:cs="Times New Roman"/>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6" w:name="000107"/>
      <w:bookmarkEnd w:id="526"/>
      <w:r w:rsidRPr="007D6EE6">
        <w:rPr>
          <w:rFonts w:ascii="Times New Roman" w:eastAsia="Times New Roman" w:hAnsi="Times New Roman" w:cs="Times New Roman"/>
          <w:szCs w:val="24"/>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7" w:name="000108"/>
      <w:bookmarkEnd w:id="527"/>
      <w:r w:rsidRPr="007D6EE6">
        <w:rPr>
          <w:rFonts w:ascii="Times New Roman" w:eastAsia="Times New Roman" w:hAnsi="Times New Roman" w:cs="Times New Roman"/>
          <w:szCs w:val="24"/>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8" w:name="000109"/>
      <w:bookmarkEnd w:id="528"/>
      <w:r w:rsidRPr="007D6EE6">
        <w:rPr>
          <w:rFonts w:ascii="Times New Roman" w:eastAsia="Times New Roman" w:hAnsi="Times New Roman" w:cs="Times New Roman"/>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29" w:name="000110"/>
      <w:bookmarkEnd w:id="529"/>
      <w:r w:rsidRPr="007D6EE6">
        <w:rPr>
          <w:rFonts w:ascii="Times New Roman" w:eastAsia="Times New Roman" w:hAnsi="Times New Roman" w:cs="Times New Roman"/>
          <w:szCs w:val="24"/>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530" w:name="qggVU6LB3FbJ"/>
      <w:bookmarkEnd w:id="53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15.4. Требования к государственным (муниципальным) микрофинансовым организациям и их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1" w:name="000413"/>
      <w:bookmarkStart w:id="532" w:name="000414"/>
      <w:bookmarkEnd w:id="531"/>
      <w:bookmarkEnd w:id="532"/>
      <w:r w:rsidRPr="007D6EE6">
        <w:rPr>
          <w:rFonts w:ascii="Times New Roman" w:eastAsia="Times New Roman" w:hAnsi="Times New Roman" w:cs="Times New Roman"/>
          <w:szCs w:val="24"/>
          <w:lang w:eastAsia="ru-RU"/>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64"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3" w:name="000415"/>
      <w:bookmarkEnd w:id="533"/>
      <w:r w:rsidRPr="007D6EE6">
        <w:rPr>
          <w:rFonts w:ascii="Times New Roman" w:eastAsia="Times New Roman" w:hAnsi="Times New Roman" w:cs="Times New Roman"/>
          <w:szCs w:val="24"/>
          <w:lang w:eastAsia="ru-RU"/>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w:t>
      </w:r>
      <w:r w:rsidRPr="007D6EE6">
        <w:rPr>
          <w:rFonts w:ascii="Times New Roman" w:eastAsia="Times New Roman" w:hAnsi="Times New Roman" w:cs="Times New Roman"/>
          <w:szCs w:val="24"/>
          <w:lang w:eastAsia="ru-RU"/>
        </w:rPr>
        <w:lastRenderedPageBreak/>
        <w:t>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4" w:name="000416"/>
      <w:bookmarkEnd w:id="534"/>
      <w:r w:rsidRPr="007D6EE6">
        <w:rPr>
          <w:rFonts w:ascii="Times New Roman" w:eastAsia="Times New Roman" w:hAnsi="Times New Roman" w:cs="Times New Roman"/>
          <w:szCs w:val="24"/>
          <w:lang w:eastAsia="ru-RU"/>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5" w:name="000417"/>
      <w:bookmarkEnd w:id="535"/>
      <w:r w:rsidRPr="007D6EE6">
        <w:rPr>
          <w:rFonts w:ascii="Times New Roman" w:eastAsia="Times New Roman" w:hAnsi="Times New Roman" w:cs="Times New Roman"/>
          <w:szCs w:val="24"/>
          <w:lang w:eastAsia="ru-RU"/>
        </w:rPr>
        <w:t>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6" w:name="000418"/>
      <w:bookmarkEnd w:id="536"/>
      <w:r w:rsidRPr="007D6EE6">
        <w:rPr>
          <w:rFonts w:ascii="Times New Roman" w:eastAsia="Times New Roman" w:hAnsi="Times New Roman" w:cs="Times New Roman"/>
          <w:szCs w:val="24"/>
          <w:lang w:eastAsia="ru-RU"/>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7" w:name="000419"/>
      <w:bookmarkEnd w:id="537"/>
      <w:r w:rsidRPr="007D6EE6">
        <w:rPr>
          <w:rFonts w:ascii="Times New Roman" w:eastAsia="Times New Roman" w:hAnsi="Times New Roman" w:cs="Times New Roman"/>
          <w:szCs w:val="24"/>
          <w:lang w:eastAsia="ru-RU"/>
        </w:rPr>
        <w:t>2) максимальный размер микрозайма и срок его предоставления, а также требования к структуре портфеля микрозаймов;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8" w:name="000420"/>
      <w:bookmarkEnd w:id="538"/>
      <w:r w:rsidRPr="007D6EE6">
        <w:rPr>
          <w:rFonts w:ascii="Times New Roman" w:eastAsia="Times New Roman" w:hAnsi="Times New Roman" w:cs="Times New Roman"/>
          <w:szCs w:val="24"/>
          <w:lang w:eastAsia="ru-RU"/>
        </w:rPr>
        <w:t>3) порядок определения процентной ставки за пользование микрозаймом;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39" w:name="000421"/>
      <w:bookmarkEnd w:id="539"/>
      <w:r w:rsidRPr="007D6EE6">
        <w:rPr>
          <w:rFonts w:ascii="Times New Roman" w:eastAsia="Times New Roman" w:hAnsi="Times New Roman" w:cs="Times New Roman"/>
          <w:szCs w:val="24"/>
          <w:lang w:eastAsia="ru-RU"/>
        </w:rPr>
        <w:t>4) требования к аудиторским организациям, индивидуальным аудиторам и порядку их отбора;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0" w:name="000422"/>
      <w:bookmarkEnd w:id="540"/>
      <w:r w:rsidRPr="007D6EE6">
        <w:rPr>
          <w:rFonts w:ascii="Times New Roman" w:eastAsia="Times New Roman" w:hAnsi="Times New Roman" w:cs="Times New Roman"/>
          <w:szCs w:val="24"/>
          <w:lang w:eastAsia="ru-RU"/>
        </w:rPr>
        <w:t>5) формы отчетов о деятельности государственных (муниципальных) микрофинансовых организаций и порядок предоставления указанных отчетов;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1" w:name="000423"/>
      <w:bookmarkEnd w:id="541"/>
      <w:r w:rsidRPr="007D6EE6">
        <w:rPr>
          <w:rFonts w:ascii="Times New Roman" w:eastAsia="Times New Roman" w:hAnsi="Times New Roman" w:cs="Times New Roman"/>
          <w:szCs w:val="24"/>
          <w:lang w:eastAsia="ru-RU"/>
        </w:rPr>
        <w:t>6) иные требования, связанные с деятельностью государственных (муниципальных) микрофинансовых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2" w:name="000424"/>
      <w:bookmarkEnd w:id="542"/>
      <w:r w:rsidRPr="007D6EE6">
        <w:rPr>
          <w:rFonts w:ascii="Times New Roman" w:eastAsia="Times New Roman" w:hAnsi="Times New Roman" w:cs="Times New Roman"/>
          <w:szCs w:val="24"/>
          <w:lang w:eastAsia="ru-RU"/>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3" w:name="000425"/>
      <w:bookmarkEnd w:id="543"/>
      <w:r w:rsidRPr="007D6EE6">
        <w:rPr>
          <w:rFonts w:ascii="Times New Roman" w:eastAsia="Times New Roman" w:hAnsi="Times New Roman" w:cs="Times New Roman"/>
          <w:szCs w:val="24"/>
          <w:lang w:eastAsia="ru-RU"/>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w:t>
      </w:r>
      <w:r w:rsidRPr="007D6EE6">
        <w:rPr>
          <w:rFonts w:ascii="Times New Roman" w:eastAsia="Times New Roman" w:hAnsi="Times New Roman" w:cs="Times New Roman"/>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4" w:name="000426"/>
      <w:bookmarkEnd w:id="544"/>
      <w:r w:rsidRPr="007D6EE6">
        <w:rPr>
          <w:rFonts w:ascii="Times New Roman" w:eastAsia="Times New Roman" w:hAnsi="Times New Roman" w:cs="Times New Roman"/>
          <w:szCs w:val="24"/>
          <w:lang w:eastAsia="ru-RU"/>
        </w:rPr>
        <w:t>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частью 4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5" w:name="000427"/>
      <w:bookmarkEnd w:id="545"/>
      <w:r w:rsidRPr="007D6EE6">
        <w:rPr>
          <w:rFonts w:ascii="Times New Roman" w:eastAsia="Times New Roman" w:hAnsi="Times New Roman" w:cs="Times New Roman"/>
          <w:szCs w:val="24"/>
          <w:lang w:eastAsia="ru-RU"/>
        </w:rP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546" w:name="icjr7HRhpZ5r"/>
      <w:bookmarkEnd w:id="546"/>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16. Формы, условия и порядок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47" w:name="100155"/>
      <w:bookmarkStart w:id="548" w:name="000356"/>
      <w:bookmarkStart w:id="549" w:name="000257"/>
      <w:bookmarkStart w:id="550" w:name="100156"/>
      <w:bookmarkEnd w:id="547"/>
      <w:bookmarkEnd w:id="548"/>
      <w:bookmarkEnd w:id="549"/>
      <w:bookmarkEnd w:id="550"/>
      <w:r w:rsidRPr="007D6EE6">
        <w:rPr>
          <w:rFonts w:ascii="Times New Roman" w:eastAsia="Times New Roman" w:hAnsi="Times New Roman" w:cs="Times New Roman"/>
          <w:szCs w:val="24"/>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51" w:name="100266"/>
      <w:bookmarkStart w:id="552" w:name="100157"/>
      <w:bookmarkEnd w:id="551"/>
      <w:bookmarkEnd w:id="552"/>
      <w:r w:rsidRPr="007D6EE6">
        <w:rPr>
          <w:rFonts w:ascii="Times New Roman" w:eastAsia="Times New Roman" w:hAnsi="Times New Roman" w:cs="Times New Roman"/>
          <w:szCs w:val="24"/>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53" w:name="100228"/>
      <w:bookmarkStart w:id="554" w:name="100158"/>
      <w:bookmarkEnd w:id="553"/>
      <w:bookmarkEnd w:id="554"/>
      <w:r w:rsidRPr="007D6EE6">
        <w:rPr>
          <w:rFonts w:ascii="Times New Roman" w:eastAsia="Times New Roman" w:hAnsi="Times New Roman" w:cs="Times New Roman"/>
          <w:szCs w:val="24"/>
          <w:lang w:eastAsia="ru-RU"/>
        </w:rPr>
        <w:t xml:space="preserve">3. Органы государственной власти субъектов Российской Федерации, органы местного самоуправления вправе наряду с установленными </w:t>
      </w:r>
      <w:hyperlink r:id="rId65" w:anchor="icjr7HRhpZ5r" w:history="1">
        <w:r w:rsidRPr="007D6EE6">
          <w:rPr>
            <w:rFonts w:ascii="Times New Roman" w:eastAsia="Times New Roman" w:hAnsi="Times New Roman" w:cs="Times New Roman"/>
            <w:color w:val="0000FF"/>
            <w:szCs w:val="24"/>
            <w:u w:val="single"/>
            <w:lang w:eastAsia="ru-RU"/>
          </w:rPr>
          <w:t>частью 1</w:t>
        </w:r>
      </w:hyperlink>
      <w:r w:rsidRPr="007D6EE6">
        <w:rPr>
          <w:rFonts w:ascii="Times New Roman" w:eastAsia="Times New Roman" w:hAnsi="Times New Roman" w:cs="Times New Roman"/>
          <w:szCs w:val="24"/>
          <w:lang w:eastAsia="ru-RU"/>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55" w:name="100383"/>
      <w:bookmarkStart w:id="556" w:name="100267"/>
      <w:bookmarkEnd w:id="555"/>
      <w:bookmarkEnd w:id="556"/>
      <w:r w:rsidRPr="007D6EE6">
        <w:rPr>
          <w:rFonts w:ascii="Times New Roman" w:eastAsia="Times New Roman" w:hAnsi="Times New Roman" w:cs="Times New Roman"/>
          <w:szCs w:val="24"/>
          <w:lang w:eastAsia="ru-RU"/>
        </w:rPr>
        <w:lastRenderedPageBreak/>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57" w:name="000111"/>
      <w:bookmarkStart w:id="558" w:name="100345"/>
      <w:bookmarkStart w:id="559" w:name="100268"/>
      <w:bookmarkEnd w:id="557"/>
      <w:bookmarkEnd w:id="558"/>
      <w:bookmarkEnd w:id="559"/>
      <w:r w:rsidRPr="007D6EE6">
        <w:rPr>
          <w:rFonts w:ascii="Times New Roman" w:eastAsia="Times New Roman" w:hAnsi="Times New Roman" w:cs="Times New Roman"/>
          <w:szCs w:val="24"/>
          <w:lang w:eastAsia="ru-RU"/>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66" w:anchor="n3zmhr3SWWZN" w:history="1">
        <w:r w:rsidRPr="007D6EE6">
          <w:rPr>
            <w:rFonts w:ascii="Times New Roman" w:eastAsia="Times New Roman" w:hAnsi="Times New Roman" w:cs="Times New Roman"/>
            <w:color w:val="0000FF"/>
            <w:szCs w:val="24"/>
            <w:u w:val="single"/>
            <w:lang w:eastAsia="ru-RU"/>
          </w:rPr>
          <w:t>частью 7 статьи 25.2</w:t>
        </w:r>
      </w:hyperlink>
      <w:r w:rsidRPr="007D6EE6">
        <w:rPr>
          <w:rFonts w:ascii="Times New Roman" w:eastAsia="Times New Roman" w:hAnsi="Times New Roman" w:cs="Times New Roman"/>
          <w:szCs w:val="24"/>
          <w:lang w:eastAsia="ru-RU"/>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0" w:name="000112"/>
      <w:bookmarkStart w:id="561" w:name="100269"/>
      <w:bookmarkEnd w:id="560"/>
      <w:bookmarkEnd w:id="561"/>
      <w:r w:rsidRPr="007D6EE6">
        <w:rPr>
          <w:rFonts w:ascii="Times New Roman" w:eastAsia="Times New Roman" w:hAnsi="Times New Roman" w:cs="Times New Roman"/>
          <w:szCs w:val="24"/>
          <w:lang w:eastAsia="ru-RU"/>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562" w:name="eXaRN06ERI18"/>
      <w:bookmarkEnd w:id="562"/>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16.1. Программа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3" w:name="000357"/>
      <w:bookmarkStart w:id="564" w:name="000358"/>
      <w:bookmarkEnd w:id="563"/>
      <w:bookmarkEnd w:id="564"/>
      <w:r w:rsidRPr="007D6EE6">
        <w:rPr>
          <w:rFonts w:ascii="Times New Roman" w:eastAsia="Times New Roman" w:hAnsi="Times New Roman" w:cs="Times New Roman"/>
          <w:szCs w:val="24"/>
          <w:lang w:eastAsia="ru-RU"/>
        </w:rPr>
        <w:t xml:space="preserve">1. Заказчики, осуществляющие закупки в соответствии с Федеральным </w:t>
      </w:r>
      <w:hyperlink r:id="rId67" w:anchor="abILZBBaUpH1"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5" w:name="000359"/>
      <w:bookmarkEnd w:id="565"/>
      <w:r w:rsidRPr="007D6EE6">
        <w:rPr>
          <w:rFonts w:ascii="Times New Roman" w:eastAsia="Times New Roman" w:hAnsi="Times New Roman" w:cs="Times New Roman"/>
          <w:szCs w:val="24"/>
          <w:lang w:eastAsia="ru-RU"/>
        </w:rPr>
        <w:lastRenderedPageBreak/>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6" w:name="000360"/>
      <w:bookmarkEnd w:id="566"/>
      <w:r w:rsidRPr="007D6EE6">
        <w:rPr>
          <w:rFonts w:ascii="Times New Roman" w:eastAsia="Times New Roman" w:hAnsi="Times New Roman" w:cs="Times New Roman"/>
          <w:szCs w:val="24"/>
          <w:lang w:eastAsia="ru-RU"/>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7" w:name="000361"/>
      <w:bookmarkEnd w:id="567"/>
      <w:r w:rsidRPr="007D6EE6">
        <w:rPr>
          <w:rFonts w:ascii="Times New Roman" w:eastAsia="Times New Roman" w:hAnsi="Times New Roman" w:cs="Times New Roman"/>
          <w:szCs w:val="24"/>
          <w:lang w:eastAsia="ru-RU"/>
        </w:rPr>
        <w:t xml:space="preserve">2) неприостановление деятельности субъекта малого или среднего предпринимательства в порядке, установленном </w:t>
      </w:r>
      <w:hyperlink r:id="rId68" w:history="1">
        <w:r w:rsidRPr="007D6EE6">
          <w:rPr>
            <w:rFonts w:ascii="Times New Roman" w:eastAsia="Times New Roman" w:hAnsi="Times New Roman" w:cs="Times New Roman"/>
            <w:color w:val="0000FF"/>
            <w:szCs w:val="24"/>
            <w:u w:val="single"/>
            <w:lang w:eastAsia="ru-RU"/>
          </w:rPr>
          <w:t>Кодексом</w:t>
        </w:r>
      </w:hyperlink>
      <w:r w:rsidRPr="007D6EE6">
        <w:rPr>
          <w:rFonts w:ascii="Times New Roman" w:eastAsia="Times New Roman" w:hAnsi="Times New Roman" w:cs="Times New Roman"/>
          <w:szCs w:val="24"/>
          <w:lang w:eastAsia="ru-RU"/>
        </w:rPr>
        <w:t xml:space="preserve"> Российской Федерации об административных правонарушениях;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8" w:name="000362"/>
      <w:bookmarkEnd w:id="568"/>
      <w:r w:rsidRPr="007D6EE6">
        <w:rPr>
          <w:rFonts w:ascii="Times New Roman" w:eastAsia="Times New Roman" w:hAnsi="Times New Roman" w:cs="Times New Roman"/>
          <w:szCs w:val="24"/>
          <w:lang w:eastAsia="ru-RU"/>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69" w:name="000363"/>
      <w:bookmarkEnd w:id="569"/>
      <w:r w:rsidRPr="007D6EE6">
        <w:rPr>
          <w:rFonts w:ascii="Times New Roman" w:eastAsia="Times New Roman" w:hAnsi="Times New Roman" w:cs="Times New Roman"/>
          <w:szCs w:val="24"/>
          <w:lang w:eastAsia="ru-RU"/>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69" w:history="1">
        <w:r w:rsidRPr="007D6EE6">
          <w:rPr>
            <w:rFonts w:ascii="Times New Roman" w:eastAsia="Times New Roman" w:hAnsi="Times New Roman" w:cs="Times New Roman"/>
            <w:color w:val="0000FF"/>
            <w:szCs w:val="24"/>
            <w:u w:val="single"/>
            <w:lang w:eastAsia="ru-RU"/>
          </w:rPr>
          <w:t>статьями 289</w:t>
        </w:r>
      </w:hyperlink>
      <w:r w:rsidRPr="007D6EE6">
        <w:rPr>
          <w:rFonts w:ascii="Times New Roman" w:eastAsia="Times New Roman" w:hAnsi="Times New Roman" w:cs="Times New Roman"/>
          <w:szCs w:val="24"/>
          <w:lang w:eastAsia="ru-RU"/>
        </w:rPr>
        <w:t xml:space="preserve">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0" w:name="000364"/>
      <w:bookmarkEnd w:id="570"/>
      <w:r w:rsidRPr="007D6EE6">
        <w:rPr>
          <w:rFonts w:ascii="Times New Roman" w:eastAsia="Times New Roman" w:hAnsi="Times New Roman" w:cs="Times New Roman"/>
          <w:szCs w:val="24"/>
          <w:lang w:eastAsia="ru-RU"/>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70"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71"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1" w:name="000365"/>
      <w:bookmarkEnd w:id="571"/>
      <w:r w:rsidRPr="007D6EE6">
        <w:rPr>
          <w:rFonts w:ascii="Times New Roman" w:eastAsia="Times New Roman" w:hAnsi="Times New Roman" w:cs="Times New Roman"/>
          <w:szCs w:val="24"/>
          <w:lang w:eastAsia="ru-RU"/>
        </w:rPr>
        <w:lastRenderedPageBreak/>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2" w:name="000366"/>
      <w:bookmarkEnd w:id="572"/>
      <w:r w:rsidRPr="007D6EE6">
        <w:rPr>
          <w:rFonts w:ascii="Times New Roman" w:eastAsia="Times New Roman" w:hAnsi="Times New Roman" w:cs="Times New Roman"/>
          <w:szCs w:val="24"/>
          <w:lang w:eastAsia="ru-RU"/>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72" w:anchor="LmwULeJ56hUX" w:history="1">
        <w:r w:rsidRPr="007D6EE6">
          <w:rPr>
            <w:rFonts w:ascii="Times New Roman" w:eastAsia="Times New Roman" w:hAnsi="Times New Roman" w:cs="Times New Roman"/>
            <w:color w:val="0000FF"/>
            <w:szCs w:val="24"/>
            <w:u w:val="single"/>
            <w:lang w:eastAsia="ru-RU"/>
          </w:rPr>
          <w:t>статьей 4</w:t>
        </w:r>
      </w:hyperlink>
      <w:r w:rsidRPr="007D6EE6">
        <w:rPr>
          <w:rFonts w:ascii="Times New Roman" w:eastAsia="Times New Roman" w:hAnsi="Times New Roman" w:cs="Times New Roman"/>
          <w:szCs w:val="24"/>
          <w:lang w:eastAsia="ru-RU"/>
        </w:rPr>
        <w:t xml:space="preserve"> Закона РСФСР от 22 марта 1991 года N 948-I "О конкуренции и ограничении монополистической деятельности на товарных рынках";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3" w:name="000367"/>
      <w:bookmarkEnd w:id="573"/>
      <w:r w:rsidRPr="007D6EE6">
        <w:rPr>
          <w:rFonts w:ascii="Times New Roman" w:eastAsia="Times New Roman" w:hAnsi="Times New Roman" w:cs="Times New Roman"/>
          <w:szCs w:val="24"/>
          <w:lang w:eastAsia="ru-RU"/>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4" w:name="000368"/>
      <w:bookmarkEnd w:id="574"/>
      <w:r w:rsidRPr="007D6EE6">
        <w:rPr>
          <w:rFonts w:ascii="Times New Roman" w:eastAsia="Times New Roman" w:hAnsi="Times New Roman" w:cs="Times New Roman"/>
          <w:szCs w:val="24"/>
          <w:lang w:eastAsia="ru-RU"/>
        </w:rPr>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5" w:name="000369"/>
      <w:bookmarkEnd w:id="575"/>
      <w:r w:rsidRPr="007D6EE6">
        <w:rPr>
          <w:rFonts w:ascii="Times New Roman" w:eastAsia="Times New Roman" w:hAnsi="Times New Roman" w:cs="Times New Roman"/>
          <w:szCs w:val="24"/>
          <w:lang w:eastAsia="ru-RU"/>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6" w:name="000370"/>
      <w:bookmarkEnd w:id="576"/>
      <w:r w:rsidRPr="007D6EE6">
        <w:rPr>
          <w:rFonts w:ascii="Times New Roman" w:eastAsia="Times New Roman" w:hAnsi="Times New Roman" w:cs="Times New Roman"/>
          <w:szCs w:val="24"/>
          <w:lang w:eastAsia="ru-RU"/>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7" w:name="000371"/>
      <w:bookmarkEnd w:id="577"/>
      <w:r w:rsidRPr="007D6EE6">
        <w:rPr>
          <w:rFonts w:ascii="Times New Roman" w:eastAsia="Times New Roman" w:hAnsi="Times New Roman" w:cs="Times New Roman"/>
          <w:szCs w:val="24"/>
          <w:lang w:eastAsia="ru-RU"/>
        </w:rPr>
        <w:t>1) форму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8" w:name="000372"/>
      <w:bookmarkEnd w:id="578"/>
      <w:r w:rsidRPr="007D6EE6">
        <w:rPr>
          <w:rFonts w:ascii="Times New Roman" w:eastAsia="Times New Roman" w:hAnsi="Times New Roman" w:cs="Times New Roman"/>
          <w:szCs w:val="24"/>
          <w:lang w:eastAsia="ru-RU"/>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79" w:name="000373"/>
      <w:bookmarkEnd w:id="579"/>
      <w:r w:rsidRPr="007D6EE6">
        <w:rPr>
          <w:rFonts w:ascii="Times New Roman" w:eastAsia="Times New Roman" w:hAnsi="Times New Roman" w:cs="Times New Roman"/>
          <w:szCs w:val="24"/>
          <w:lang w:eastAsia="ru-RU"/>
        </w:rPr>
        <w:t>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0" w:name="000374"/>
      <w:bookmarkEnd w:id="580"/>
      <w:r w:rsidRPr="007D6EE6">
        <w:rPr>
          <w:rFonts w:ascii="Times New Roman" w:eastAsia="Times New Roman" w:hAnsi="Times New Roman" w:cs="Times New Roman"/>
          <w:szCs w:val="24"/>
          <w:lang w:eastAsia="ru-RU"/>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1" w:name="000375"/>
      <w:bookmarkEnd w:id="581"/>
      <w:r w:rsidRPr="007D6EE6">
        <w:rPr>
          <w:rFonts w:ascii="Times New Roman" w:eastAsia="Times New Roman" w:hAnsi="Times New Roman" w:cs="Times New Roman"/>
          <w:szCs w:val="24"/>
          <w:lang w:eastAsia="ru-RU"/>
        </w:rPr>
        <w:t>6. Подготовка и реализация заказчиком программы развития поставщиков (исполнителей, подрядчиков) состоят из следующих этапов: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2" w:name="000376"/>
      <w:bookmarkEnd w:id="582"/>
      <w:r w:rsidRPr="007D6EE6">
        <w:rPr>
          <w:rFonts w:ascii="Times New Roman" w:eastAsia="Times New Roman" w:hAnsi="Times New Roman" w:cs="Times New Roman"/>
          <w:szCs w:val="24"/>
          <w:lang w:eastAsia="ru-RU"/>
        </w:rPr>
        <w:lastRenderedPageBreak/>
        <w:t>1) разработка и утверждение заказчиком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3" w:name="000377"/>
      <w:bookmarkEnd w:id="583"/>
      <w:r w:rsidRPr="007D6EE6">
        <w:rPr>
          <w:rFonts w:ascii="Times New Roman" w:eastAsia="Times New Roman" w:hAnsi="Times New Roman" w:cs="Times New Roman"/>
          <w:szCs w:val="24"/>
          <w:lang w:eastAsia="ru-RU"/>
        </w:rPr>
        <w:t>2) определение заказчиком видов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4" w:name="000378"/>
      <w:bookmarkEnd w:id="584"/>
      <w:r w:rsidRPr="007D6EE6">
        <w:rPr>
          <w:rFonts w:ascii="Times New Roman" w:eastAsia="Times New Roman" w:hAnsi="Times New Roman" w:cs="Times New Roman"/>
          <w:szCs w:val="24"/>
          <w:lang w:eastAsia="ru-RU"/>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5" w:name="000379"/>
      <w:bookmarkEnd w:id="585"/>
      <w:r w:rsidRPr="007D6EE6">
        <w:rPr>
          <w:rFonts w:ascii="Times New Roman" w:eastAsia="Times New Roman" w:hAnsi="Times New Roman" w:cs="Times New Roman"/>
          <w:szCs w:val="24"/>
          <w:lang w:eastAsia="ru-RU"/>
        </w:rPr>
        <w:t>4) разработка и утверждение индивидуальных карт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6" w:name="000380"/>
      <w:bookmarkEnd w:id="586"/>
      <w:r w:rsidRPr="007D6EE6">
        <w:rPr>
          <w:rFonts w:ascii="Times New Roman" w:eastAsia="Times New Roman" w:hAnsi="Times New Roman" w:cs="Times New Roman"/>
          <w:szCs w:val="24"/>
          <w:lang w:eastAsia="ru-RU"/>
        </w:rPr>
        <w:t>5) реализация мероприятий, предусмотренных индивидуальными картами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7" w:name="000381"/>
      <w:bookmarkEnd w:id="587"/>
      <w:r w:rsidRPr="007D6EE6">
        <w:rPr>
          <w:rFonts w:ascii="Times New Roman" w:eastAsia="Times New Roman" w:hAnsi="Times New Roman" w:cs="Times New Roman"/>
          <w:szCs w:val="24"/>
          <w:lang w:eastAsia="ru-RU"/>
        </w:rPr>
        <w:t>7. Программа развития поставщиков (исполнителей, подрядчиков) должна содержать: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8" w:name="000382"/>
      <w:bookmarkEnd w:id="588"/>
      <w:r w:rsidRPr="007D6EE6">
        <w:rPr>
          <w:rFonts w:ascii="Times New Roman" w:eastAsia="Times New Roman" w:hAnsi="Times New Roman" w:cs="Times New Roman"/>
          <w:szCs w:val="24"/>
          <w:lang w:eastAsia="ru-RU"/>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89" w:name="000383"/>
      <w:bookmarkEnd w:id="589"/>
      <w:r w:rsidRPr="007D6EE6">
        <w:rPr>
          <w:rFonts w:ascii="Times New Roman" w:eastAsia="Times New Roman" w:hAnsi="Times New Roman" w:cs="Times New Roman"/>
          <w:szCs w:val="24"/>
          <w:lang w:eastAsia="ru-RU"/>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0" w:name="000384"/>
      <w:bookmarkEnd w:id="590"/>
      <w:r w:rsidRPr="007D6EE6">
        <w:rPr>
          <w:rFonts w:ascii="Times New Roman" w:eastAsia="Times New Roman" w:hAnsi="Times New Roman" w:cs="Times New Roman"/>
          <w:szCs w:val="24"/>
          <w:lang w:eastAsia="ru-RU"/>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1" w:name="000385"/>
      <w:bookmarkEnd w:id="591"/>
      <w:r w:rsidRPr="007D6EE6">
        <w:rPr>
          <w:rFonts w:ascii="Times New Roman" w:eastAsia="Times New Roman" w:hAnsi="Times New Roman" w:cs="Times New Roman"/>
          <w:szCs w:val="24"/>
          <w:lang w:eastAsia="ru-RU"/>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2" w:name="000386"/>
      <w:bookmarkEnd w:id="592"/>
      <w:r w:rsidRPr="007D6EE6">
        <w:rPr>
          <w:rFonts w:ascii="Times New Roman" w:eastAsia="Times New Roman" w:hAnsi="Times New Roman" w:cs="Times New Roman"/>
          <w:szCs w:val="24"/>
          <w:lang w:eastAsia="ru-RU"/>
        </w:rPr>
        <w:t>5) порядок реализации мероприятий, предусмотренных индивидуальными картами развития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3" w:name="000387"/>
      <w:bookmarkEnd w:id="593"/>
      <w:r w:rsidRPr="007D6EE6">
        <w:rPr>
          <w:rFonts w:ascii="Times New Roman" w:eastAsia="Times New Roman" w:hAnsi="Times New Roman" w:cs="Times New Roman"/>
          <w:szCs w:val="24"/>
          <w:lang w:eastAsia="ru-RU"/>
        </w:rPr>
        <w:lastRenderedPageBreak/>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4" w:name="000388"/>
      <w:bookmarkEnd w:id="594"/>
      <w:r w:rsidRPr="007D6EE6">
        <w:rPr>
          <w:rFonts w:ascii="Times New Roman" w:eastAsia="Times New Roman" w:hAnsi="Times New Roman" w:cs="Times New Roman"/>
          <w:szCs w:val="24"/>
          <w:lang w:eastAsia="ru-RU"/>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5" w:name="000389"/>
      <w:bookmarkEnd w:id="595"/>
      <w:r w:rsidRPr="007D6EE6">
        <w:rPr>
          <w:rFonts w:ascii="Times New Roman" w:eastAsia="Times New Roman" w:hAnsi="Times New Roman" w:cs="Times New Roman"/>
          <w:szCs w:val="24"/>
          <w:lang w:eastAsia="ru-RU"/>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6" w:name="000390"/>
      <w:bookmarkEnd w:id="596"/>
      <w:r w:rsidRPr="007D6EE6">
        <w:rPr>
          <w:rFonts w:ascii="Times New Roman" w:eastAsia="Times New Roman" w:hAnsi="Times New Roman" w:cs="Times New Roman"/>
          <w:szCs w:val="24"/>
          <w:lang w:eastAsia="ru-RU"/>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7" w:name="000391"/>
      <w:bookmarkEnd w:id="597"/>
      <w:r w:rsidRPr="007D6EE6">
        <w:rPr>
          <w:rFonts w:ascii="Times New Roman" w:eastAsia="Times New Roman" w:hAnsi="Times New Roman" w:cs="Times New Roman"/>
          <w:szCs w:val="24"/>
          <w:lang w:eastAsia="ru-RU"/>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8" w:name="000392"/>
      <w:bookmarkEnd w:id="598"/>
      <w:r w:rsidRPr="007D6EE6">
        <w:rPr>
          <w:rFonts w:ascii="Times New Roman" w:eastAsia="Times New Roman" w:hAnsi="Times New Roman" w:cs="Times New Roman"/>
          <w:szCs w:val="24"/>
          <w:lang w:eastAsia="ru-RU"/>
        </w:rPr>
        <w:t>1) программу развития поставщиков (исполнителей, подрядчиков) - в срок не позднее десяти календарных дней со дня ее утверждения;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599" w:name="000393"/>
      <w:bookmarkEnd w:id="599"/>
      <w:r w:rsidRPr="007D6EE6">
        <w:rPr>
          <w:rFonts w:ascii="Times New Roman" w:eastAsia="Times New Roman" w:hAnsi="Times New Roman" w:cs="Times New Roman"/>
          <w:szCs w:val="24"/>
          <w:lang w:eastAsia="ru-RU"/>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0" w:name="000394"/>
      <w:bookmarkEnd w:id="600"/>
      <w:r w:rsidRPr="007D6EE6">
        <w:rPr>
          <w:rFonts w:ascii="Times New Roman" w:eastAsia="Times New Roman" w:hAnsi="Times New Roman" w:cs="Times New Roman"/>
          <w:szCs w:val="24"/>
          <w:lang w:eastAsia="ru-RU"/>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1" w:name="000395"/>
      <w:bookmarkEnd w:id="601"/>
      <w:r w:rsidRPr="007D6EE6">
        <w:rPr>
          <w:rFonts w:ascii="Times New Roman" w:eastAsia="Times New Roman" w:hAnsi="Times New Roman" w:cs="Times New Roman"/>
          <w:szCs w:val="24"/>
          <w:lang w:eastAsia="ru-RU"/>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2" w:name="000396"/>
      <w:bookmarkEnd w:id="602"/>
      <w:r w:rsidRPr="007D6EE6">
        <w:rPr>
          <w:rFonts w:ascii="Times New Roman" w:eastAsia="Times New Roman" w:hAnsi="Times New Roman" w:cs="Times New Roman"/>
          <w:szCs w:val="24"/>
          <w:lang w:eastAsia="ru-RU"/>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w:t>
      </w:r>
      <w:r w:rsidRPr="007D6EE6">
        <w:rPr>
          <w:rFonts w:ascii="Times New Roman" w:eastAsia="Times New Roman" w:hAnsi="Times New Roman" w:cs="Times New Roman"/>
          <w:szCs w:val="24"/>
          <w:lang w:eastAsia="ru-RU"/>
        </w:rPr>
        <w:lastRenderedPageBreak/>
        <w:t>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3" w:name="000397"/>
      <w:bookmarkEnd w:id="603"/>
      <w:r w:rsidRPr="007D6EE6">
        <w:rPr>
          <w:rFonts w:ascii="Times New Roman" w:eastAsia="Times New Roman" w:hAnsi="Times New Roman" w:cs="Times New Roman"/>
          <w:szCs w:val="24"/>
          <w:lang w:eastAsia="ru-RU"/>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4" w:name="000398"/>
      <w:bookmarkEnd w:id="604"/>
      <w:r w:rsidRPr="007D6EE6">
        <w:rPr>
          <w:rFonts w:ascii="Times New Roman" w:eastAsia="Times New Roman" w:hAnsi="Times New Roman" w:cs="Times New Roman"/>
          <w:szCs w:val="24"/>
          <w:lang w:eastAsia="ru-RU"/>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5" w:name="000399"/>
      <w:bookmarkEnd w:id="605"/>
      <w:r w:rsidRPr="007D6EE6">
        <w:rPr>
          <w:rFonts w:ascii="Times New Roman" w:eastAsia="Times New Roman" w:hAnsi="Times New Roman" w:cs="Times New Roman"/>
          <w:szCs w:val="24"/>
          <w:lang w:eastAsia="ru-RU"/>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06" w:name="XcXEROuWSn5v"/>
      <w:bookmarkEnd w:id="606"/>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17. Финансовая поддержка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7" w:name="100159"/>
      <w:bookmarkStart w:id="608" w:name="100160"/>
      <w:bookmarkEnd w:id="607"/>
      <w:bookmarkEnd w:id="608"/>
      <w:r w:rsidRPr="007D6EE6">
        <w:rPr>
          <w:rFonts w:ascii="Times New Roman" w:eastAsia="Times New Roman" w:hAnsi="Times New Roman" w:cs="Times New Roman"/>
          <w:szCs w:val="24"/>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09" w:name="000295"/>
      <w:bookmarkStart w:id="610" w:name="100270"/>
      <w:bookmarkStart w:id="611" w:name="100233"/>
      <w:bookmarkStart w:id="612" w:name="100161"/>
      <w:bookmarkEnd w:id="609"/>
      <w:bookmarkEnd w:id="610"/>
      <w:bookmarkEnd w:id="611"/>
      <w:bookmarkEnd w:id="612"/>
      <w:r w:rsidRPr="007D6EE6">
        <w:rPr>
          <w:rFonts w:ascii="Times New Roman" w:eastAsia="Times New Roman" w:hAnsi="Times New Roman" w:cs="Times New Roman"/>
          <w:szCs w:val="24"/>
          <w:lang w:eastAsia="ru-RU"/>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w:t>
      </w:r>
      <w:r w:rsidRPr="007D6EE6">
        <w:rPr>
          <w:rFonts w:ascii="Times New Roman" w:eastAsia="Times New Roman" w:hAnsi="Times New Roman" w:cs="Times New Roman"/>
          <w:szCs w:val="24"/>
          <w:lang w:eastAsia="ru-RU"/>
        </w:rPr>
        <w:lastRenderedPageBreak/>
        <w:t>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3" w:name="000297"/>
      <w:bookmarkEnd w:id="613"/>
      <w:r w:rsidRPr="007D6EE6">
        <w:rPr>
          <w:rFonts w:ascii="Times New Roman" w:eastAsia="Times New Roman" w:hAnsi="Times New Roman" w:cs="Times New Roman"/>
          <w:szCs w:val="24"/>
          <w:lang w:eastAsia="ru-RU"/>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4" w:name="000428"/>
      <w:bookmarkEnd w:id="614"/>
      <w:r w:rsidRPr="007D6EE6">
        <w:rPr>
          <w:rFonts w:ascii="Times New Roman" w:eastAsia="Times New Roman" w:hAnsi="Times New Roman" w:cs="Times New Roman"/>
          <w:szCs w:val="24"/>
          <w:lang w:eastAsia="ru-RU"/>
        </w:rP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15" w:name="2lGweG2HtHHl"/>
      <w:bookmarkEnd w:id="615"/>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17.1. Гарантийная поддержка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6" w:name="000258"/>
      <w:bookmarkStart w:id="617" w:name="000259"/>
      <w:bookmarkEnd w:id="616"/>
      <w:bookmarkEnd w:id="617"/>
      <w:r w:rsidRPr="007D6EE6">
        <w:rPr>
          <w:rFonts w:ascii="Times New Roman" w:eastAsia="Times New Roman" w:hAnsi="Times New Roman" w:cs="Times New Roman"/>
          <w:szCs w:val="24"/>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8" w:name="000260"/>
      <w:bookmarkEnd w:id="618"/>
      <w:r w:rsidRPr="007D6EE6">
        <w:rPr>
          <w:rFonts w:ascii="Times New Roman" w:eastAsia="Times New Roman" w:hAnsi="Times New Roman" w:cs="Times New Roman"/>
          <w:szCs w:val="24"/>
          <w:lang w:eastAsia="ru-RU"/>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19" w:name="000261"/>
      <w:bookmarkEnd w:id="619"/>
      <w:r w:rsidRPr="007D6EE6">
        <w:rPr>
          <w:rFonts w:ascii="Times New Roman" w:eastAsia="Times New Roman" w:hAnsi="Times New Roman" w:cs="Times New Roman"/>
          <w:szCs w:val="24"/>
          <w:lang w:eastAsia="ru-RU"/>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0" w:name="000262"/>
      <w:bookmarkEnd w:id="620"/>
      <w:r w:rsidRPr="007D6EE6">
        <w:rPr>
          <w:rFonts w:ascii="Times New Roman" w:eastAsia="Times New Roman" w:hAnsi="Times New Roman" w:cs="Times New Roman"/>
          <w:szCs w:val="24"/>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1" w:name="000263"/>
      <w:bookmarkEnd w:id="621"/>
      <w:r w:rsidRPr="007D6EE6">
        <w:rPr>
          <w:rFonts w:ascii="Times New Roman" w:eastAsia="Times New Roman" w:hAnsi="Times New Roman" w:cs="Times New Roman"/>
          <w:szCs w:val="24"/>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2" w:name="000264"/>
      <w:bookmarkEnd w:id="622"/>
      <w:r w:rsidRPr="007D6EE6">
        <w:rPr>
          <w:rFonts w:ascii="Times New Roman" w:eastAsia="Times New Roman" w:hAnsi="Times New Roman" w:cs="Times New Roman"/>
          <w:szCs w:val="24"/>
          <w:lang w:eastAsia="ru-RU"/>
        </w:rPr>
        <w:lastRenderedPageBreak/>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3" w:name="000265"/>
      <w:bookmarkEnd w:id="623"/>
      <w:r w:rsidRPr="007D6EE6">
        <w:rPr>
          <w:rFonts w:ascii="Times New Roman" w:eastAsia="Times New Roman" w:hAnsi="Times New Roman" w:cs="Times New Roman"/>
          <w:szCs w:val="24"/>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24" w:name="211748CHpVdt"/>
      <w:bookmarkEnd w:id="62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18. Имущественная поддержка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25" w:name="100162"/>
      <w:bookmarkStart w:id="626" w:name="100358"/>
      <w:bookmarkStart w:id="627" w:name="100271"/>
      <w:bookmarkStart w:id="628" w:name="100234"/>
      <w:bookmarkStart w:id="629" w:name="100163"/>
      <w:bookmarkEnd w:id="625"/>
      <w:bookmarkEnd w:id="626"/>
      <w:bookmarkEnd w:id="627"/>
      <w:bookmarkEnd w:id="628"/>
      <w:bookmarkEnd w:id="629"/>
      <w:r w:rsidRPr="007D6EE6">
        <w:rPr>
          <w:rFonts w:ascii="Times New Roman" w:eastAsia="Times New Roman" w:hAnsi="Times New Roman" w:cs="Times New Roman"/>
          <w:szCs w:val="24"/>
          <w:lang w:eastAsia="ru-RU"/>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73" w:anchor="PMCCTrGkfWYb" w:history="1">
        <w:r w:rsidRPr="007D6EE6">
          <w:rPr>
            <w:rFonts w:ascii="Times New Roman" w:eastAsia="Times New Roman" w:hAnsi="Times New Roman" w:cs="Times New Roman"/>
            <w:color w:val="0000FF"/>
            <w:szCs w:val="24"/>
            <w:u w:val="single"/>
            <w:lang w:eastAsia="ru-RU"/>
          </w:rPr>
          <w:t>статье 15</w:t>
        </w:r>
      </w:hyperlink>
      <w:r w:rsidRPr="007D6EE6">
        <w:rPr>
          <w:rFonts w:ascii="Times New Roman" w:eastAsia="Times New Roman" w:hAnsi="Times New Roman" w:cs="Times New Roman"/>
          <w:szCs w:val="24"/>
          <w:lang w:eastAsia="ru-RU"/>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30" w:name="100359"/>
      <w:bookmarkStart w:id="631" w:name="100235"/>
      <w:bookmarkStart w:id="632" w:name="100164"/>
      <w:bookmarkEnd w:id="630"/>
      <w:bookmarkEnd w:id="631"/>
      <w:bookmarkEnd w:id="632"/>
      <w:r w:rsidRPr="007D6EE6">
        <w:rPr>
          <w:rFonts w:ascii="Times New Roman" w:eastAsia="Times New Roman" w:hAnsi="Times New Roman" w:cs="Times New Roman"/>
          <w:szCs w:val="24"/>
          <w:lang w:eastAsia="ru-RU"/>
        </w:rPr>
        <w:t>2. Утратил силу. - Федеральный закон от 03.07.2018 N 185-ФЗ.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33" w:name="100360"/>
      <w:bookmarkStart w:id="634" w:name="100165"/>
      <w:bookmarkEnd w:id="633"/>
      <w:bookmarkEnd w:id="634"/>
      <w:r w:rsidRPr="007D6EE6">
        <w:rPr>
          <w:rFonts w:ascii="Times New Roman" w:eastAsia="Times New Roman" w:hAnsi="Times New Roman" w:cs="Times New Roman"/>
          <w:szCs w:val="24"/>
          <w:lang w:eastAsia="ru-RU"/>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74" w:anchor="211748CHpVdt" w:history="1">
        <w:r w:rsidRPr="007D6EE6">
          <w:rPr>
            <w:rFonts w:ascii="Times New Roman" w:eastAsia="Times New Roman" w:hAnsi="Times New Roman" w:cs="Times New Roman"/>
            <w:color w:val="0000FF"/>
            <w:szCs w:val="24"/>
            <w:u w:val="single"/>
            <w:lang w:eastAsia="ru-RU"/>
          </w:rPr>
          <w:t>частью 1</w:t>
        </w:r>
      </w:hyperlink>
      <w:r w:rsidRPr="007D6EE6">
        <w:rPr>
          <w:rFonts w:ascii="Times New Roman" w:eastAsia="Times New Roman" w:hAnsi="Times New Roman" w:cs="Times New Roman"/>
          <w:szCs w:val="24"/>
          <w:lang w:eastAsia="ru-RU"/>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75" w:anchor="211748CHpVdt" w:history="1">
        <w:r w:rsidRPr="007D6EE6">
          <w:rPr>
            <w:rFonts w:ascii="Times New Roman" w:eastAsia="Times New Roman" w:hAnsi="Times New Roman" w:cs="Times New Roman"/>
            <w:color w:val="0000FF"/>
            <w:szCs w:val="24"/>
            <w:u w:val="single"/>
            <w:lang w:eastAsia="ru-RU"/>
          </w:rPr>
          <w:t>частью 4.2</w:t>
        </w:r>
      </w:hyperlink>
      <w:r w:rsidRPr="007D6EE6">
        <w:rPr>
          <w:rFonts w:ascii="Times New Roman" w:eastAsia="Times New Roman" w:hAnsi="Times New Roman" w:cs="Times New Roman"/>
          <w:szCs w:val="24"/>
          <w:lang w:eastAsia="ru-RU"/>
        </w:rPr>
        <w:t xml:space="preserve">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35" w:name="000409"/>
      <w:bookmarkStart w:id="636" w:name="100361"/>
      <w:bookmarkStart w:id="637" w:name="100346"/>
      <w:bookmarkStart w:id="638" w:name="100272"/>
      <w:bookmarkStart w:id="639" w:name="000012"/>
      <w:bookmarkStart w:id="640" w:name="100166"/>
      <w:bookmarkStart w:id="641" w:name="100224"/>
      <w:bookmarkStart w:id="642" w:name="100236"/>
      <w:bookmarkEnd w:id="635"/>
      <w:bookmarkEnd w:id="636"/>
      <w:bookmarkEnd w:id="637"/>
      <w:bookmarkEnd w:id="638"/>
      <w:bookmarkEnd w:id="639"/>
      <w:bookmarkEnd w:id="640"/>
      <w:bookmarkEnd w:id="641"/>
      <w:bookmarkEnd w:id="642"/>
      <w:r w:rsidRPr="007D6EE6">
        <w:rPr>
          <w:rFonts w:ascii="Times New Roman" w:eastAsia="Times New Roman" w:hAnsi="Times New Roman" w:cs="Times New Roman"/>
          <w:szCs w:val="24"/>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w:t>
      </w:r>
      <w:r w:rsidRPr="007D6EE6">
        <w:rPr>
          <w:rFonts w:ascii="Times New Roman" w:eastAsia="Times New Roman" w:hAnsi="Times New Roman" w:cs="Times New Roman"/>
          <w:szCs w:val="24"/>
          <w:lang w:eastAsia="ru-RU"/>
        </w:rPr>
        <w:lastRenderedPageBreak/>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76"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43" w:name="100362"/>
      <w:bookmarkStart w:id="644" w:name="100273"/>
      <w:bookmarkStart w:id="645" w:name="100237"/>
      <w:bookmarkStart w:id="646" w:name="100225"/>
      <w:bookmarkEnd w:id="643"/>
      <w:bookmarkEnd w:id="644"/>
      <w:bookmarkEnd w:id="645"/>
      <w:bookmarkEnd w:id="646"/>
      <w:r w:rsidRPr="007D6EE6">
        <w:rPr>
          <w:rFonts w:ascii="Times New Roman" w:eastAsia="Times New Roman" w:hAnsi="Times New Roman" w:cs="Times New Roman"/>
          <w:szCs w:val="24"/>
          <w:lang w:eastAsia="ru-RU"/>
        </w:rPr>
        <w:t xml:space="preserve">4.1. Порядок формирования, ведения, обязательного опубликования указанных в </w:t>
      </w:r>
      <w:hyperlink r:id="rId77"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78"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перечни, устанавливаются в соответствии с гражданским законодательством и земельным законодательством.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47" w:name="000410"/>
      <w:bookmarkStart w:id="648" w:name="100363"/>
      <w:bookmarkStart w:id="649" w:name="100238"/>
      <w:bookmarkStart w:id="650" w:name="100226"/>
      <w:bookmarkEnd w:id="647"/>
      <w:bookmarkEnd w:id="648"/>
      <w:bookmarkEnd w:id="649"/>
      <w:bookmarkEnd w:id="650"/>
      <w:r w:rsidRPr="007D6EE6">
        <w:rPr>
          <w:rFonts w:ascii="Times New Roman" w:eastAsia="Times New Roman" w:hAnsi="Times New Roman" w:cs="Times New Roman"/>
          <w:szCs w:val="24"/>
          <w:lang w:eastAsia="ru-RU"/>
        </w:rPr>
        <w:t xml:space="preserve">4.2. Запрещается продажа государственного и муниципального имущества, включенного в указанные в </w:t>
      </w:r>
      <w:hyperlink r:id="rId79"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80"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1" w:name="000003"/>
      <w:bookmarkEnd w:id="651"/>
      <w:r w:rsidRPr="007D6EE6">
        <w:rPr>
          <w:rFonts w:ascii="Times New Roman" w:eastAsia="Times New Roman" w:hAnsi="Times New Roman" w:cs="Times New Roman"/>
          <w:szCs w:val="24"/>
          <w:lang w:eastAsia="ru-RU"/>
        </w:rPr>
        <w:t xml:space="preserve">4.3. Срок, на который заключаются договоры в отношении имущества, включенного в перечни, указанные в </w:t>
      </w:r>
      <w:hyperlink r:id="rId81"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должен составлять не менее чем пять лет. </w:t>
      </w:r>
      <w:r w:rsidRPr="007D6EE6">
        <w:rPr>
          <w:rFonts w:ascii="Times New Roman" w:eastAsia="Times New Roman" w:hAnsi="Times New Roman" w:cs="Times New Roman"/>
          <w:szCs w:val="24"/>
          <w:lang w:eastAsia="ru-RU"/>
        </w:rPr>
        <w:lastRenderedPageBreak/>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2" w:name="100347"/>
      <w:bookmarkStart w:id="653" w:name="100274"/>
      <w:bookmarkEnd w:id="652"/>
      <w:bookmarkEnd w:id="653"/>
      <w:r w:rsidRPr="007D6EE6">
        <w:rPr>
          <w:rFonts w:ascii="Times New Roman" w:eastAsia="Times New Roman" w:hAnsi="Times New Roman" w:cs="Times New Roman"/>
          <w:szCs w:val="24"/>
          <w:lang w:eastAsia="ru-RU"/>
        </w:rPr>
        <w:t xml:space="preserve">4.4. Сведения об утвержденных перечнях государственного имущества и муниципального имущества, указанных в </w:t>
      </w:r>
      <w:hyperlink r:id="rId82"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83" w:anchor="icjr7HRhpZ5r" w:history="1">
        <w:r w:rsidRPr="007D6EE6">
          <w:rPr>
            <w:rFonts w:ascii="Times New Roman" w:eastAsia="Times New Roman" w:hAnsi="Times New Roman" w:cs="Times New Roman"/>
            <w:color w:val="0000FF"/>
            <w:szCs w:val="24"/>
            <w:u w:val="single"/>
            <w:lang w:eastAsia="ru-RU"/>
          </w:rPr>
          <w:t>частью 5 статьи 16</w:t>
        </w:r>
      </w:hyperlink>
      <w:r w:rsidRPr="007D6EE6">
        <w:rPr>
          <w:rFonts w:ascii="Times New Roman" w:eastAsia="Times New Roman" w:hAnsi="Times New Roman" w:cs="Times New Roman"/>
          <w:szCs w:val="24"/>
          <w:lang w:eastAsia="ru-RU"/>
        </w:rPr>
        <w:t xml:space="preserve">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4" w:name="100364"/>
      <w:bookmarkStart w:id="655" w:name="000113"/>
      <w:bookmarkEnd w:id="654"/>
      <w:bookmarkEnd w:id="655"/>
      <w:r w:rsidRPr="007D6EE6">
        <w:rPr>
          <w:rFonts w:ascii="Times New Roman" w:eastAsia="Times New Roman" w:hAnsi="Times New Roman" w:cs="Times New Roman"/>
          <w:szCs w:val="24"/>
          <w:lang w:eastAsia="ru-RU"/>
        </w:rPr>
        <w:t>4.5. Утратил силу. - Федеральный закон от 03.07.2018 N 185-ФЗ.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6" w:name="100365"/>
      <w:bookmarkEnd w:id="656"/>
      <w:r w:rsidRPr="007D6EE6">
        <w:rPr>
          <w:rFonts w:ascii="Times New Roman" w:eastAsia="Times New Roman" w:hAnsi="Times New Roman" w:cs="Times New Roman"/>
          <w:szCs w:val="24"/>
          <w:lang w:eastAsia="ru-RU"/>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84" w:anchor="211748CHpVdt" w:history="1">
        <w:r w:rsidRPr="007D6EE6">
          <w:rPr>
            <w:rFonts w:ascii="Times New Roman" w:eastAsia="Times New Roman" w:hAnsi="Times New Roman" w:cs="Times New Roman"/>
            <w:color w:val="0000FF"/>
            <w:szCs w:val="24"/>
            <w:u w:val="single"/>
            <w:lang w:eastAsia="ru-RU"/>
          </w:rPr>
          <w:t>части 4</w:t>
        </w:r>
      </w:hyperlink>
      <w:r w:rsidRPr="007D6EE6">
        <w:rPr>
          <w:rFonts w:ascii="Times New Roman" w:eastAsia="Times New Roman" w:hAnsi="Times New Roman" w:cs="Times New Roman"/>
          <w:szCs w:val="24"/>
          <w:lang w:eastAsia="ru-RU"/>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7" w:name="100167"/>
      <w:bookmarkEnd w:id="657"/>
      <w:r w:rsidRPr="007D6EE6">
        <w:rPr>
          <w:rFonts w:ascii="Times New Roman" w:eastAsia="Times New Roman" w:hAnsi="Times New Roman" w:cs="Times New Roman"/>
          <w:szCs w:val="24"/>
          <w:lang w:eastAsia="ru-RU"/>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85" w:anchor="211748CHpVdt" w:history="1">
        <w:r w:rsidRPr="007D6EE6">
          <w:rPr>
            <w:rFonts w:ascii="Times New Roman" w:eastAsia="Times New Roman" w:hAnsi="Times New Roman" w:cs="Times New Roman"/>
            <w:color w:val="0000FF"/>
            <w:szCs w:val="24"/>
            <w:u w:val="single"/>
            <w:lang w:eastAsia="ru-RU"/>
          </w:rPr>
          <w:t>частью 1</w:t>
        </w:r>
      </w:hyperlink>
      <w:r w:rsidRPr="007D6EE6">
        <w:rPr>
          <w:rFonts w:ascii="Times New Roman" w:eastAsia="Times New Roman" w:hAnsi="Times New Roman" w:cs="Times New Roman"/>
          <w:szCs w:val="24"/>
          <w:lang w:eastAsia="ru-RU"/>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58" w:name="000411"/>
      <w:bookmarkStart w:id="659" w:name="000311"/>
      <w:bookmarkEnd w:id="658"/>
      <w:bookmarkEnd w:id="659"/>
      <w:r w:rsidRPr="007D6EE6">
        <w:rPr>
          <w:rFonts w:ascii="Times New Roman" w:eastAsia="Times New Roman" w:hAnsi="Times New Roman" w:cs="Times New Roman"/>
          <w:szCs w:val="24"/>
          <w:lang w:eastAsia="ru-RU"/>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пунктом 12 части 1 статьи 17.1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w:t>
      </w:r>
      <w:r w:rsidRPr="007D6EE6">
        <w:rPr>
          <w:rFonts w:ascii="Times New Roman" w:eastAsia="Times New Roman" w:hAnsi="Times New Roman" w:cs="Times New Roman"/>
          <w:szCs w:val="24"/>
          <w:lang w:eastAsia="ru-RU"/>
        </w:rPr>
        <w:lastRenderedPageBreak/>
        <w:t xml:space="preserve">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86" w:anchor="0KNDGGVURbWp" w:history="1">
        <w:r w:rsidRPr="007D6EE6">
          <w:rPr>
            <w:rFonts w:ascii="Times New Roman" w:eastAsia="Times New Roman" w:hAnsi="Times New Roman" w:cs="Times New Roman"/>
            <w:color w:val="0000FF"/>
            <w:szCs w:val="24"/>
            <w:u w:val="single"/>
            <w:lang w:eastAsia="ru-RU"/>
          </w:rPr>
          <w:t>статьей 3</w:t>
        </w:r>
      </w:hyperlink>
      <w:r w:rsidRPr="007D6EE6">
        <w:rPr>
          <w:rFonts w:ascii="Times New Roman" w:eastAsia="Times New Roman" w:hAnsi="Times New Roman" w:cs="Times New Roman"/>
          <w:szCs w:val="24"/>
          <w:lang w:eastAsia="ru-RU"/>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60" w:name="P0XwhY0hOX56"/>
      <w:bookmarkEnd w:id="66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19. Информационная поддержка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61" w:name="100168"/>
      <w:bookmarkStart w:id="662" w:name="000013"/>
      <w:bookmarkStart w:id="663" w:name="100169"/>
      <w:bookmarkEnd w:id="661"/>
      <w:bookmarkEnd w:id="662"/>
      <w:bookmarkEnd w:id="663"/>
      <w:r w:rsidRPr="007D6EE6">
        <w:rPr>
          <w:rFonts w:ascii="Times New Roman" w:eastAsia="Times New Roman" w:hAnsi="Times New Roman" w:cs="Times New Roman"/>
          <w:szCs w:val="24"/>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64" w:name="000014"/>
      <w:bookmarkStart w:id="665" w:name="100170"/>
      <w:bookmarkStart w:id="666" w:name="100171"/>
      <w:bookmarkStart w:id="667" w:name="100172"/>
      <w:bookmarkStart w:id="668" w:name="100173"/>
      <w:bookmarkStart w:id="669" w:name="100174"/>
      <w:bookmarkStart w:id="670" w:name="100175"/>
      <w:bookmarkStart w:id="671" w:name="100176"/>
      <w:bookmarkStart w:id="672" w:name="100177"/>
      <w:bookmarkEnd w:id="664"/>
      <w:bookmarkEnd w:id="665"/>
      <w:bookmarkEnd w:id="666"/>
      <w:bookmarkEnd w:id="667"/>
      <w:bookmarkEnd w:id="668"/>
      <w:bookmarkEnd w:id="669"/>
      <w:bookmarkEnd w:id="670"/>
      <w:bookmarkEnd w:id="671"/>
      <w:bookmarkEnd w:id="672"/>
      <w:r w:rsidRPr="007D6EE6">
        <w:rPr>
          <w:rFonts w:ascii="Times New Roman" w:eastAsia="Times New Roman" w:hAnsi="Times New Roman" w:cs="Times New Roman"/>
          <w:szCs w:val="24"/>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3" w:name="100275"/>
      <w:bookmarkStart w:id="674" w:name="000015"/>
      <w:bookmarkEnd w:id="673"/>
      <w:bookmarkEnd w:id="674"/>
      <w:r w:rsidRPr="007D6EE6">
        <w:rPr>
          <w:rFonts w:ascii="Times New Roman" w:eastAsia="Times New Roman" w:hAnsi="Times New Roman" w:cs="Times New Roman"/>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5" w:name="000016"/>
      <w:bookmarkEnd w:id="675"/>
      <w:r w:rsidRPr="007D6EE6">
        <w:rPr>
          <w:rFonts w:ascii="Times New Roman" w:eastAsia="Times New Roman" w:hAnsi="Times New Roman" w:cs="Times New Roman"/>
          <w:szCs w:val="24"/>
          <w:lang w:eastAsia="ru-RU"/>
        </w:rPr>
        <w:t>2) о количестве субъектов малого и среднего предпринимательства и об их классификации по видам экономической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6" w:name="000017"/>
      <w:bookmarkEnd w:id="676"/>
      <w:r w:rsidRPr="007D6EE6">
        <w:rPr>
          <w:rFonts w:ascii="Times New Roman" w:eastAsia="Times New Roman" w:hAnsi="Times New Roman" w:cs="Times New Roman"/>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7" w:name="000018"/>
      <w:bookmarkEnd w:id="677"/>
      <w:r w:rsidRPr="007D6EE6">
        <w:rPr>
          <w:rFonts w:ascii="Times New Roman" w:eastAsia="Times New Roman" w:hAnsi="Times New Roman" w:cs="Times New Roman"/>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8" w:name="000019"/>
      <w:bookmarkEnd w:id="678"/>
      <w:r w:rsidRPr="007D6EE6">
        <w:rPr>
          <w:rFonts w:ascii="Times New Roman" w:eastAsia="Times New Roman" w:hAnsi="Times New Roman" w:cs="Times New Roman"/>
          <w:szCs w:val="24"/>
          <w:lang w:eastAsia="ru-RU"/>
        </w:rPr>
        <w:t>5) о финансово-экономическом состоянии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79" w:name="000020"/>
      <w:bookmarkEnd w:id="679"/>
      <w:r w:rsidRPr="007D6EE6">
        <w:rPr>
          <w:rFonts w:ascii="Times New Roman" w:eastAsia="Times New Roman" w:hAnsi="Times New Roman" w:cs="Times New Roman"/>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0" w:name="000021"/>
      <w:bookmarkEnd w:id="680"/>
      <w:r w:rsidRPr="007D6EE6">
        <w:rPr>
          <w:rFonts w:ascii="Times New Roman" w:eastAsia="Times New Roman" w:hAnsi="Times New Roman" w:cs="Times New Roman"/>
          <w:szCs w:val="24"/>
          <w:lang w:eastAsia="ru-RU"/>
        </w:rPr>
        <w:lastRenderedPageBreak/>
        <w:t>7) о государственном и муниципальном имуществе, включенном в перечни, указанные в части 4 статьи 18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1" w:name="000022"/>
      <w:bookmarkEnd w:id="681"/>
      <w:r w:rsidRPr="007D6EE6">
        <w:rPr>
          <w:rFonts w:ascii="Times New Roman" w:eastAsia="Times New Roman" w:hAnsi="Times New Roman" w:cs="Times New Roman"/>
          <w:szCs w:val="24"/>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2" w:name="100276"/>
      <w:bookmarkStart w:id="683" w:name="000023"/>
      <w:bookmarkEnd w:id="682"/>
      <w:bookmarkEnd w:id="683"/>
      <w:r w:rsidRPr="007D6EE6">
        <w:rPr>
          <w:rFonts w:ascii="Times New Roman" w:eastAsia="Times New Roman" w:hAnsi="Times New Roman" w:cs="Times New Roman"/>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4" w:name="000024"/>
      <w:bookmarkStart w:id="685" w:name="100178"/>
      <w:bookmarkEnd w:id="684"/>
      <w:bookmarkEnd w:id="685"/>
      <w:r w:rsidRPr="007D6EE6">
        <w:rPr>
          <w:rFonts w:ascii="Times New Roman" w:eastAsia="Times New Roman" w:hAnsi="Times New Roman" w:cs="Times New Roman"/>
          <w:szCs w:val="24"/>
          <w:lang w:eastAsia="ru-RU"/>
        </w:rPr>
        <w:t xml:space="preserve">3. Информация, указанная в </w:t>
      </w:r>
      <w:hyperlink r:id="rId87" w:anchor="P0XwhY0hOX56" w:history="1">
        <w:r w:rsidRPr="007D6EE6">
          <w:rPr>
            <w:rFonts w:ascii="Times New Roman" w:eastAsia="Times New Roman" w:hAnsi="Times New Roman" w:cs="Times New Roman"/>
            <w:color w:val="0000FF"/>
            <w:szCs w:val="24"/>
            <w:u w:val="single"/>
            <w:lang w:eastAsia="ru-RU"/>
          </w:rPr>
          <w:t>части 2</w:t>
        </w:r>
      </w:hyperlink>
      <w:r w:rsidRPr="007D6EE6">
        <w:rPr>
          <w:rFonts w:ascii="Times New Roman" w:eastAsia="Times New Roman" w:hAnsi="Times New Roman" w:cs="Times New Roman"/>
          <w:szCs w:val="24"/>
          <w:lang w:eastAsia="ru-RU"/>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6" w:name="100384"/>
      <w:bookmarkEnd w:id="686"/>
      <w:r w:rsidRPr="007D6EE6">
        <w:rPr>
          <w:rFonts w:ascii="Times New Roman" w:eastAsia="Times New Roman" w:hAnsi="Times New Roman" w:cs="Times New Roman"/>
          <w:szCs w:val="24"/>
          <w:lang w:eastAsia="ru-RU"/>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88" w:anchor="P0XwhY0hOX56" w:history="1">
        <w:r w:rsidRPr="007D6EE6">
          <w:rPr>
            <w:rFonts w:ascii="Times New Roman" w:eastAsia="Times New Roman" w:hAnsi="Times New Roman" w:cs="Times New Roman"/>
            <w:color w:val="0000FF"/>
            <w:szCs w:val="24"/>
            <w:u w:val="single"/>
            <w:lang w:eastAsia="ru-RU"/>
          </w:rPr>
          <w:t>пунктах 1</w:t>
        </w:r>
      </w:hyperlink>
      <w:r w:rsidRPr="007D6EE6">
        <w:rPr>
          <w:rFonts w:ascii="Times New Roman" w:eastAsia="Times New Roman" w:hAnsi="Times New Roman" w:cs="Times New Roman"/>
          <w:szCs w:val="24"/>
          <w:lang w:eastAsia="ru-RU"/>
        </w:rPr>
        <w:t>, 6 и 7 части 2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7" w:name="000025"/>
      <w:bookmarkEnd w:id="687"/>
      <w:r w:rsidRPr="007D6EE6">
        <w:rPr>
          <w:rFonts w:ascii="Times New Roman" w:eastAsia="Times New Roman" w:hAnsi="Times New Roman" w:cs="Times New Roman"/>
          <w:szCs w:val="24"/>
          <w:lang w:eastAsia="ru-RU"/>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88" w:name="G2DCOyr7DCgt"/>
      <w:bookmarkEnd w:id="688"/>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20. Консультационная поддержка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89" w:name="100179"/>
      <w:bookmarkStart w:id="690" w:name="100180"/>
      <w:bookmarkEnd w:id="689"/>
      <w:bookmarkEnd w:id="690"/>
      <w:r w:rsidRPr="007D6EE6">
        <w:rPr>
          <w:rFonts w:ascii="Times New Roman" w:eastAsia="Times New Roman" w:hAnsi="Times New Roman" w:cs="Times New Roman"/>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91" w:name="100181"/>
      <w:bookmarkEnd w:id="691"/>
      <w:r w:rsidRPr="007D6EE6">
        <w:rPr>
          <w:rFonts w:ascii="Times New Roman" w:eastAsia="Times New Roman" w:hAnsi="Times New Roman" w:cs="Times New Roman"/>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92" w:name="100182"/>
      <w:bookmarkEnd w:id="692"/>
      <w:r w:rsidRPr="007D6EE6">
        <w:rPr>
          <w:rFonts w:ascii="Times New Roman" w:eastAsia="Times New Roman" w:hAnsi="Times New Roman" w:cs="Times New Roman"/>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693" w:name="FWnu9djHZD6b"/>
      <w:bookmarkEnd w:id="693"/>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21. Поддержка субъектов малого и среднего предпринимательства в сфере образования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694" w:name="000005"/>
      <w:bookmarkStart w:id="695" w:name="100183"/>
      <w:bookmarkStart w:id="696" w:name="100184"/>
      <w:bookmarkStart w:id="697" w:name="100185"/>
      <w:bookmarkStart w:id="698" w:name="100186"/>
      <w:bookmarkStart w:id="699" w:name="100187"/>
      <w:bookmarkStart w:id="700" w:name="000006"/>
      <w:bookmarkEnd w:id="694"/>
      <w:bookmarkEnd w:id="695"/>
      <w:bookmarkEnd w:id="696"/>
      <w:bookmarkEnd w:id="697"/>
      <w:bookmarkEnd w:id="698"/>
      <w:bookmarkEnd w:id="699"/>
      <w:bookmarkEnd w:id="700"/>
      <w:r w:rsidRPr="007D6EE6">
        <w:rPr>
          <w:rFonts w:ascii="Times New Roman" w:eastAsia="Times New Roman" w:hAnsi="Times New Roman" w:cs="Times New Roman"/>
          <w:szCs w:val="24"/>
          <w:lang w:eastAsia="ru-RU"/>
        </w:rPr>
        <w:lastRenderedPageBreak/>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1" w:name="000007"/>
      <w:bookmarkEnd w:id="701"/>
      <w:r w:rsidRPr="007D6EE6">
        <w:rPr>
          <w:rFonts w:ascii="Times New Roman" w:eastAsia="Times New Roman" w:hAnsi="Times New Roman" w:cs="Times New Roman"/>
          <w:szCs w:val="24"/>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2" w:name="000008"/>
      <w:bookmarkEnd w:id="702"/>
      <w:r w:rsidRPr="007D6EE6">
        <w:rPr>
          <w:rFonts w:ascii="Times New Roman" w:eastAsia="Times New Roman" w:hAnsi="Times New Roman" w:cs="Times New Roman"/>
          <w:szCs w:val="24"/>
          <w:lang w:eastAsia="ru-RU"/>
        </w:rPr>
        <w:t>2) учебно-методической и научно-методической помощи субъектам малого и среднего предпринимательства.</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03" w:name="ZSkuCvkKQ0x9"/>
      <w:bookmarkEnd w:id="703"/>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22. Поддержка субъектов малого и среднего предпринимательства в области инноваций и промышленного производства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4" w:name="100188"/>
      <w:bookmarkStart w:id="705" w:name="100189"/>
      <w:bookmarkEnd w:id="704"/>
      <w:bookmarkEnd w:id="705"/>
      <w:r w:rsidRPr="007D6EE6">
        <w:rPr>
          <w:rFonts w:ascii="Times New Roman" w:eastAsia="Times New Roman" w:hAnsi="Times New Roman" w:cs="Times New Roman"/>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6" w:name="000476"/>
      <w:bookmarkStart w:id="707" w:name="100190"/>
      <w:bookmarkEnd w:id="706"/>
      <w:bookmarkEnd w:id="707"/>
      <w:r w:rsidRPr="007D6EE6">
        <w:rPr>
          <w:rFonts w:ascii="Times New Roman" w:eastAsia="Times New Roman" w:hAnsi="Times New Roman" w:cs="Times New Roman"/>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8" w:name="100191"/>
      <w:bookmarkEnd w:id="708"/>
      <w:r w:rsidRPr="007D6EE6">
        <w:rPr>
          <w:rFonts w:ascii="Times New Roman" w:eastAsia="Times New Roman" w:hAnsi="Times New Roman" w:cs="Times New Roman"/>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09" w:name="100192"/>
      <w:bookmarkEnd w:id="709"/>
      <w:r w:rsidRPr="007D6EE6">
        <w:rPr>
          <w:rFonts w:ascii="Times New Roman" w:eastAsia="Times New Roman" w:hAnsi="Times New Roman" w:cs="Times New Roman"/>
          <w:szCs w:val="24"/>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0" w:name="100193"/>
      <w:bookmarkEnd w:id="710"/>
      <w:r w:rsidRPr="007D6EE6">
        <w:rPr>
          <w:rFonts w:ascii="Times New Roman" w:eastAsia="Times New Roman" w:hAnsi="Times New Roman" w:cs="Times New Roman"/>
          <w:szCs w:val="24"/>
          <w:lang w:eastAsia="ru-RU"/>
        </w:rPr>
        <w:t>4) создания акционерных инвестиционных фондов и закрытых паевых инвестиционных фондов.</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11" w:name="O7zIfp5Hwu1Q"/>
      <w:bookmarkEnd w:id="711"/>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23. Поддержка субъектов малого и среднего предпринимательства в области ремесленной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2" w:name="100194"/>
      <w:bookmarkStart w:id="713" w:name="100195"/>
      <w:bookmarkEnd w:id="712"/>
      <w:bookmarkEnd w:id="713"/>
      <w:r w:rsidRPr="007D6EE6">
        <w:rPr>
          <w:rFonts w:ascii="Times New Roman" w:eastAsia="Times New Roman" w:hAnsi="Times New Roman" w:cs="Times New Roman"/>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4" w:name="100196"/>
      <w:bookmarkEnd w:id="714"/>
      <w:r w:rsidRPr="007D6EE6">
        <w:rPr>
          <w:rFonts w:ascii="Times New Roman" w:eastAsia="Times New Roman" w:hAnsi="Times New Roman" w:cs="Times New Roman"/>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5" w:name="100197"/>
      <w:bookmarkEnd w:id="715"/>
      <w:r w:rsidRPr="007D6EE6">
        <w:rPr>
          <w:rFonts w:ascii="Times New Roman" w:eastAsia="Times New Roman" w:hAnsi="Times New Roman" w:cs="Times New Roman"/>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6" w:name="100198"/>
      <w:bookmarkEnd w:id="716"/>
      <w:r w:rsidRPr="007D6EE6">
        <w:rPr>
          <w:rFonts w:ascii="Times New Roman" w:eastAsia="Times New Roman" w:hAnsi="Times New Roman" w:cs="Times New Roman"/>
          <w:szCs w:val="24"/>
          <w:lang w:eastAsia="ru-RU"/>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17" w:name="eQD5ZayPGggX"/>
      <w:bookmarkEnd w:id="717"/>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24. Поддержка субъектов малого и среднего предпринимательства, осуществляющих внешнеэкономическую деятельность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18" w:name="100199"/>
      <w:bookmarkStart w:id="719" w:name="100200"/>
      <w:bookmarkEnd w:id="718"/>
      <w:bookmarkEnd w:id="719"/>
      <w:r w:rsidRPr="007D6EE6">
        <w:rPr>
          <w:rFonts w:ascii="Times New Roman" w:eastAsia="Times New Roman" w:hAnsi="Times New Roman" w:cs="Times New Roman"/>
          <w:szCs w:val="24"/>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0" w:name="100201"/>
      <w:bookmarkEnd w:id="720"/>
      <w:r w:rsidRPr="007D6EE6">
        <w:rPr>
          <w:rFonts w:ascii="Times New Roman" w:eastAsia="Times New Roman" w:hAnsi="Times New Roman" w:cs="Times New Roman"/>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1" w:name="100202"/>
      <w:bookmarkEnd w:id="721"/>
      <w:r w:rsidRPr="007D6EE6">
        <w:rPr>
          <w:rFonts w:ascii="Times New Roman" w:eastAsia="Times New Roman" w:hAnsi="Times New Roman" w:cs="Times New Roman"/>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2" w:name="100203"/>
      <w:bookmarkEnd w:id="722"/>
      <w:r w:rsidRPr="007D6EE6">
        <w:rPr>
          <w:rFonts w:ascii="Times New Roman" w:eastAsia="Times New Roman" w:hAnsi="Times New Roman" w:cs="Times New Roman"/>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3" w:name="100204"/>
      <w:bookmarkEnd w:id="723"/>
      <w:r w:rsidRPr="007D6EE6">
        <w:rPr>
          <w:rFonts w:ascii="Times New Roman" w:eastAsia="Times New Roman" w:hAnsi="Times New Roman" w:cs="Times New Roman"/>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24" w:name="XxnyMZzRPp6D"/>
      <w:bookmarkEnd w:id="72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5" w:name="000198"/>
      <w:bookmarkStart w:id="726" w:name="000199"/>
      <w:bookmarkEnd w:id="725"/>
      <w:bookmarkEnd w:id="726"/>
      <w:r w:rsidRPr="007D6EE6">
        <w:rPr>
          <w:rFonts w:ascii="Times New Roman" w:eastAsia="Times New Roman" w:hAnsi="Times New Roman" w:cs="Times New Roman"/>
          <w:szCs w:val="24"/>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7" w:name="000407"/>
      <w:bookmarkStart w:id="728" w:name="000200"/>
      <w:bookmarkEnd w:id="727"/>
      <w:bookmarkEnd w:id="728"/>
      <w:r w:rsidRPr="007D6EE6">
        <w:rPr>
          <w:rFonts w:ascii="Times New Roman" w:eastAsia="Times New Roman" w:hAnsi="Times New Roman" w:cs="Times New Roman"/>
          <w:szCs w:val="24"/>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29" w:name="000201"/>
      <w:bookmarkEnd w:id="729"/>
      <w:r w:rsidRPr="007D6EE6">
        <w:rPr>
          <w:rFonts w:ascii="Times New Roman" w:eastAsia="Times New Roman" w:hAnsi="Times New Roman" w:cs="Times New Roman"/>
          <w:szCs w:val="24"/>
          <w:lang w:eastAsia="ru-RU"/>
        </w:rPr>
        <w:t>а) инвалиды и лица с ограниченными возможностями здоровья;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0" w:name="000202"/>
      <w:bookmarkEnd w:id="730"/>
      <w:r w:rsidRPr="007D6EE6">
        <w:rPr>
          <w:rFonts w:ascii="Times New Roman" w:eastAsia="Times New Roman" w:hAnsi="Times New Roman" w:cs="Times New Roman"/>
          <w:szCs w:val="24"/>
          <w:lang w:eastAsia="ru-RU"/>
        </w:rPr>
        <w:lastRenderedPageBreak/>
        <w:t>б) одинокие и (или) многодетные родители, воспитывающие несовершеннолетних детей, в том числе детей-инвалидов;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1" w:name="000203"/>
      <w:bookmarkEnd w:id="731"/>
      <w:r w:rsidRPr="007D6EE6">
        <w:rPr>
          <w:rFonts w:ascii="Times New Roman" w:eastAsia="Times New Roman" w:hAnsi="Times New Roman" w:cs="Times New Roman"/>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2" w:name="000204"/>
      <w:bookmarkEnd w:id="732"/>
      <w:r w:rsidRPr="007D6EE6">
        <w:rPr>
          <w:rFonts w:ascii="Times New Roman" w:eastAsia="Times New Roman" w:hAnsi="Times New Roman" w:cs="Times New Roman"/>
          <w:szCs w:val="24"/>
          <w:lang w:eastAsia="ru-RU"/>
        </w:rPr>
        <w:t>г) выпускники детских домов в возрасте до двадцати трех лет;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3" w:name="000338"/>
      <w:bookmarkStart w:id="734" w:name="000205"/>
      <w:bookmarkEnd w:id="733"/>
      <w:bookmarkEnd w:id="734"/>
      <w:r w:rsidRPr="007D6EE6">
        <w:rPr>
          <w:rFonts w:ascii="Times New Roman" w:eastAsia="Times New Roman" w:hAnsi="Times New Roman" w:cs="Times New Roman"/>
          <w:szCs w:val="24"/>
          <w:lang w:eastAsia="ru-RU"/>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5" w:name="000206"/>
      <w:bookmarkEnd w:id="735"/>
      <w:r w:rsidRPr="007D6EE6">
        <w:rPr>
          <w:rFonts w:ascii="Times New Roman" w:eastAsia="Times New Roman" w:hAnsi="Times New Roman" w:cs="Times New Roman"/>
          <w:szCs w:val="24"/>
          <w:lang w:eastAsia="ru-RU"/>
        </w:rPr>
        <w:t>е) беженцы и вынужденные переселенцы;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6" w:name="000207"/>
      <w:bookmarkEnd w:id="736"/>
      <w:r w:rsidRPr="007D6EE6">
        <w:rPr>
          <w:rFonts w:ascii="Times New Roman" w:eastAsia="Times New Roman" w:hAnsi="Times New Roman" w:cs="Times New Roman"/>
          <w:szCs w:val="24"/>
          <w:lang w:eastAsia="ru-RU"/>
        </w:rPr>
        <w:t>ж) малоимущие граждане;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7" w:name="000208"/>
      <w:bookmarkEnd w:id="737"/>
      <w:r w:rsidRPr="007D6EE6">
        <w:rPr>
          <w:rFonts w:ascii="Times New Roman" w:eastAsia="Times New Roman" w:hAnsi="Times New Roman" w:cs="Times New Roman"/>
          <w:szCs w:val="24"/>
          <w:lang w:eastAsia="ru-RU"/>
        </w:rPr>
        <w:t>з) лица без определенного места жительства и занятий;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8" w:name="000209"/>
      <w:bookmarkEnd w:id="738"/>
      <w:r w:rsidRPr="007D6EE6">
        <w:rPr>
          <w:rFonts w:ascii="Times New Roman" w:eastAsia="Times New Roman" w:hAnsi="Times New Roman" w:cs="Times New Roman"/>
          <w:szCs w:val="24"/>
          <w:lang w:eastAsia="ru-RU"/>
        </w:rPr>
        <w:t>и) граждане, не указанные в подпунктах "а" - "з" настоящего пункта, признанные нуждающимися в социальном обслуживании;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39" w:name="000478"/>
      <w:bookmarkEnd w:id="739"/>
      <w:r w:rsidRPr="007D6EE6">
        <w:rPr>
          <w:rFonts w:ascii="Times New Roman" w:eastAsia="Times New Roman" w:hAnsi="Times New Roman" w:cs="Times New Roman"/>
          <w:szCs w:val="24"/>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0" w:name="000479"/>
      <w:bookmarkEnd w:id="740"/>
      <w:r w:rsidRPr="007D6EE6">
        <w:rPr>
          <w:rFonts w:ascii="Times New Roman" w:eastAsia="Times New Roman" w:hAnsi="Times New Roman" w:cs="Times New Roman"/>
          <w:szCs w:val="24"/>
          <w:lang w:eastAsia="ru-RU"/>
        </w:rPr>
        <w:t>л) ветераны боевых действий;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1" w:name="000408"/>
      <w:bookmarkEnd w:id="741"/>
      <w:r w:rsidRPr="007D6EE6">
        <w:rPr>
          <w:rFonts w:ascii="Times New Roman" w:eastAsia="Times New Roman" w:hAnsi="Times New Roman" w:cs="Times New Roman"/>
          <w:szCs w:val="24"/>
          <w:lang w:eastAsia="ru-RU"/>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2" w:name="000210"/>
      <w:bookmarkEnd w:id="742"/>
      <w:r w:rsidRPr="007D6EE6">
        <w:rPr>
          <w:rFonts w:ascii="Times New Roman" w:eastAsia="Times New Roman" w:hAnsi="Times New Roman" w:cs="Times New Roman"/>
          <w:szCs w:val="24"/>
          <w:lang w:eastAsia="ru-RU"/>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3" w:name="000211"/>
      <w:bookmarkEnd w:id="743"/>
      <w:r w:rsidRPr="007D6EE6">
        <w:rPr>
          <w:rFonts w:ascii="Times New Roman" w:eastAsia="Times New Roman" w:hAnsi="Times New Roman" w:cs="Times New Roman"/>
          <w:szCs w:val="24"/>
          <w:lang w:eastAsia="ru-RU"/>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w:t>
      </w:r>
      <w:r w:rsidRPr="007D6EE6">
        <w:rPr>
          <w:rFonts w:ascii="Times New Roman" w:eastAsia="Times New Roman" w:hAnsi="Times New Roman" w:cs="Times New Roman"/>
          <w:szCs w:val="24"/>
          <w:lang w:eastAsia="ru-RU"/>
        </w:rPr>
        <w:lastRenderedPageBreak/>
        <w:t>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4" w:name="000212"/>
      <w:bookmarkEnd w:id="744"/>
      <w:r w:rsidRPr="007D6EE6">
        <w:rPr>
          <w:rFonts w:ascii="Times New Roman" w:eastAsia="Times New Roman" w:hAnsi="Times New Roman" w:cs="Times New Roman"/>
          <w:szCs w:val="24"/>
          <w:lang w:eastAsia="ru-RU"/>
        </w:rPr>
        <w:t>а) деятельность по оказанию социально-бытовых услуг, направленных на поддержание жизнедеятельности в быту;</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5" w:name="000213"/>
      <w:bookmarkEnd w:id="745"/>
      <w:r w:rsidRPr="007D6EE6">
        <w:rPr>
          <w:rFonts w:ascii="Times New Roman" w:eastAsia="Times New Roman" w:hAnsi="Times New Roman" w:cs="Times New Roman"/>
          <w:szCs w:val="24"/>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6" w:name="000214"/>
      <w:bookmarkEnd w:id="746"/>
      <w:r w:rsidRPr="007D6EE6">
        <w:rPr>
          <w:rFonts w:ascii="Times New Roman" w:eastAsia="Times New Roman" w:hAnsi="Times New Roman" w:cs="Times New Roman"/>
          <w:szCs w:val="24"/>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7" w:name="000215"/>
      <w:bookmarkEnd w:id="747"/>
      <w:r w:rsidRPr="007D6EE6">
        <w:rPr>
          <w:rFonts w:ascii="Times New Roman" w:eastAsia="Times New Roman" w:hAnsi="Times New Roman" w:cs="Times New Roman"/>
          <w:szCs w:val="24"/>
          <w:lang w:eastAsia="ru-RU"/>
        </w:rPr>
        <w:t>г) деятельность по оказанию социально-педагогических услуг, направленных на профилактику отклонений в поведении;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8" w:name="000216"/>
      <w:bookmarkEnd w:id="748"/>
      <w:r w:rsidRPr="007D6EE6">
        <w:rPr>
          <w:rFonts w:ascii="Times New Roman" w:eastAsia="Times New Roman" w:hAnsi="Times New Roman" w:cs="Times New Roman"/>
          <w:szCs w:val="24"/>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49" w:name="000217"/>
      <w:bookmarkEnd w:id="749"/>
      <w:r w:rsidRPr="007D6EE6">
        <w:rPr>
          <w:rFonts w:ascii="Times New Roman" w:eastAsia="Times New Roman" w:hAnsi="Times New Roman" w:cs="Times New Roman"/>
          <w:szCs w:val="24"/>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0" w:name="000218"/>
      <w:bookmarkEnd w:id="750"/>
      <w:r w:rsidRPr="007D6EE6">
        <w:rPr>
          <w:rFonts w:ascii="Times New Roman" w:eastAsia="Times New Roman" w:hAnsi="Times New Roman" w:cs="Times New Roman"/>
          <w:szCs w:val="24"/>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1" w:name="000219"/>
      <w:bookmarkEnd w:id="751"/>
      <w:r w:rsidRPr="007D6EE6">
        <w:rPr>
          <w:rFonts w:ascii="Times New Roman" w:eastAsia="Times New Roman" w:hAnsi="Times New Roman" w:cs="Times New Roman"/>
          <w:szCs w:val="24"/>
          <w:lang w:eastAsia="ru-RU"/>
        </w:rPr>
        <w:t>з) деятельность по организации отдыха и оздоровления инвалидов и пенсионеров;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2" w:name="000220"/>
      <w:bookmarkEnd w:id="752"/>
      <w:r w:rsidRPr="007D6EE6">
        <w:rPr>
          <w:rFonts w:ascii="Times New Roman" w:eastAsia="Times New Roman" w:hAnsi="Times New Roman" w:cs="Times New Roman"/>
          <w:szCs w:val="24"/>
          <w:lang w:eastAsia="ru-RU"/>
        </w:rPr>
        <w:t>и) деятельность по оказанию услуг в сфере дополнительного образования;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3" w:name="000221"/>
      <w:bookmarkEnd w:id="753"/>
      <w:r w:rsidRPr="007D6EE6">
        <w:rPr>
          <w:rFonts w:ascii="Times New Roman" w:eastAsia="Times New Roman" w:hAnsi="Times New Roman" w:cs="Times New Roman"/>
          <w:szCs w:val="24"/>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4" w:name="000222"/>
      <w:bookmarkEnd w:id="754"/>
      <w:r w:rsidRPr="007D6EE6">
        <w:rPr>
          <w:rFonts w:ascii="Times New Roman" w:eastAsia="Times New Roman" w:hAnsi="Times New Roman" w:cs="Times New Roman"/>
          <w:szCs w:val="24"/>
          <w:lang w:eastAsia="ru-RU"/>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w:t>
      </w:r>
      <w:r w:rsidRPr="007D6EE6">
        <w:rPr>
          <w:rFonts w:ascii="Times New Roman" w:eastAsia="Times New Roman" w:hAnsi="Times New Roman" w:cs="Times New Roman"/>
          <w:szCs w:val="24"/>
          <w:lang w:eastAsia="ru-RU"/>
        </w:rPr>
        <w:lastRenderedPageBreak/>
        <w:t>наличия чистой прибыли за предшествующий календарный год), из числа следующих видов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5" w:name="000223"/>
      <w:bookmarkEnd w:id="755"/>
      <w:r w:rsidRPr="007D6EE6">
        <w:rPr>
          <w:rFonts w:ascii="Times New Roman" w:eastAsia="Times New Roman" w:hAnsi="Times New Roman" w:cs="Times New Roman"/>
          <w:szCs w:val="24"/>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6" w:name="000224"/>
      <w:bookmarkEnd w:id="756"/>
      <w:r w:rsidRPr="007D6EE6">
        <w:rPr>
          <w:rFonts w:ascii="Times New Roman" w:eastAsia="Times New Roman" w:hAnsi="Times New Roman" w:cs="Times New Roman"/>
          <w:szCs w:val="24"/>
          <w:lang w:eastAsia="ru-RU"/>
        </w:rPr>
        <w:t>б) деятельность по организации отдыха и оздоровления детей;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7" w:name="000225"/>
      <w:bookmarkEnd w:id="757"/>
      <w:r w:rsidRPr="007D6EE6">
        <w:rPr>
          <w:rFonts w:ascii="Times New Roman" w:eastAsia="Times New Roman" w:hAnsi="Times New Roman" w:cs="Times New Roman"/>
          <w:szCs w:val="24"/>
          <w:lang w:eastAsia="ru-RU"/>
        </w:rPr>
        <w:t>в) деятельность по оказанию услуг в сфере дошкольного образования и общего образования, дополнительного образования детей;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8" w:name="000226"/>
      <w:bookmarkEnd w:id="758"/>
      <w:r w:rsidRPr="007D6EE6">
        <w:rPr>
          <w:rFonts w:ascii="Times New Roman" w:eastAsia="Times New Roman" w:hAnsi="Times New Roman" w:cs="Times New Roman"/>
          <w:szCs w:val="24"/>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59" w:name="000227"/>
      <w:bookmarkEnd w:id="759"/>
      <w:r w:rsidRPr="007D6EE6">
        <w:rPr>
          <w:rFonts w:ascii="Times New Roman" w:eastAsia="Times New Roman" w:hAnsi="Times New Roman" w:cs="Times New Roman"/>
          <w:szCs w:val="24"/>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0" w:name="000228"/>
      <w:bookmarkEnd w:id="760"/>
      <w:r w:rsidRPr="007D6EE6">
        <w:rPr>
          <w:rFonts w:ascii="Times New Roman" w:eastAsia="Times New Roman" w:hAnsi="Times New Roman" w:cs="Times New Roman"/>
          <w:szCs w:val="24"/>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1" w:name="000229"/>
      <w:bookmarkEnd w:id="761"/>
      <w:r w:rsidRPr="007D6EE6">
        <w:rPr>
          <w:rFonts w:ascii="Times New Roman" w:eastAsia="Times New Roman" w:hAnsi="Times New Roman" w:cs="Times New Roman"/>
          <w:szCs w:val="24"/>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2" w:name="000230"/>
      <w:bookmarkEnd w:id="762"/>
      <w:r w:rsidRPr="007D6EE6">
        <w:rPr>
          <w:rFonts w:ascii="Times New Roman" w:eastAsia="Times New Roman" w:hAnsi="Times New Roman" w:cs="Times New Roman"/>
          <w:szCs w:val="24"/>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3" w:name="000328"/>
      <w:bookmarkEnd w:id="763"/>
      <w:r w:rsidRPr="007D6EE6">
        <w:rPr>
          <w:rFonts w:ascii="Times New Roman" w:eastAsia="Times New Roman" w:hAnsi="Times New Roman" w:cs="Times New Roman"/>
          <w:szCs w:val="24"/>
          <w:lang w:eastAsia="ru-RU"/>
        </w:rPr>
        <w:t>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4" w:name="000231"/>
      <w:bookmarkEnd w:id="764"/>
      <w:r w:rsidRPr="007D6EE6">
        <w:rPr>
          <w:rFonts w:ascii="Times New Roman" w:eastAsia="Times New Roman" w:hAnsi="Times New Roman" w:cs="Times New Roman"/>
          <w:szCs w:val="24"/>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5" w:name="000232"/>
      <w:bookmarkEnd w:id="765"/>
      <w:r w:rsidRPr="007D6EE6">
        <w:rPr>
          <w:rFonts w:ascii="Times New Roman" w:eastAsia="Times New Roman" w:hAnsi="Times New Roman" w:cs="Times New Roman"/>
          <w:szCs w:val="24"/>
          <w:lang w:eastAsia="ru-RU"/>
        </w:rPr>
        <w:lastRenderedPageBreak/>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6" w:name="000233"/>
      <w:bookmarkEnd w:id="766"/>
      <w:r w:rsidRPr="007D6EE6">
        <w:rPr>
          <w:rFonts w:ascii="Times New Roman" w:eastAsia="Times New Roman" w:hAnsi="Times New Roman" w:cs="Times New Roman"/>
          <w:szCs w:val="24"/>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7" w:name="000234"/>
      <w:bookmarkEnd w:id="767"/>
      <w:r w:rsidRPr="007D6EE6">
        <w:rPr>
          <w:rFonts w:ascii="Times New Roman" w:eastAsia="Times New Roman" w:hAnsi="Times New Roman" w:cs="Times New Roman"/>
          <w:szCs w:val="24"/>
          <w:lang w:eastAsia="ru-RU"/>
        </w:rPr>
        <w:t>5. Оказание поддержки социальным предприятиям может осуществляться в виде: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8" w:name="000235"/>
      <w:bookmarkEnd w:id="768"/>
      <w:r w:rsidRPr="007D6EE6">
        <w:rPr>
          <w:rFonts w:ascii="Times New Roman" w:eastAsia="Times New Roman" w:hAnsi="Times New Roman" w:cs="Times New Roman"/>
          <w:szCs w:val="24"/>
          <w:lang w:eastAsia="ru-RU"/>
        </w:rPr>
        <w:t>1) обеспечения наличия инфраструктуры поддержки социальных предприятий;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69" w:name="000236"/>
      <w:bookmarkEnd w:id="769"/>
      <w:r w:rsidRPr="007D6EE6">
        <w:rPr>
          <w:rFonts w:ascii="Times New Roman" w:eastAsia="Times New Roman" w:hAnsi="Times New Roman" w:cs="Times New Roman"/>
          <w:szCs w:val="24"/>
          <w:lang w:eastAsia="ru-RU"/>
        </w:rPr>
        <w:t>2) оказания финансовой поддержки социальным предприятиям (в том числе в рамках предоставления субсидий);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0" w:name="000237"/>
      <w:bookmarkEnd w:id="770"/>
      <w:r w:rsidRPr="007D6EE6">
        <w:rPr>
          <w:rFonts w:ascii="Times New Roman" w:eastAsia="Times New Roman" w:hAnsi="Times New Roman" w:cs="Times New Roman"/>
          <w:szCs w:val="24"/>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1" w:name="000238"/>
      <w:bookmarkEnd w:id="771"/>
      <w:r w:rsidRPr="007D6EE6">
        <w:rPr>
          <w:rFonts w:ascii="Times New Roman" w:eastAsia="Times New Roman" w:hAnsi="Times New Roman" w:cs="Times New Roman"/>
          <w:szCs w:val="24"/>
          <w:lang w:eastAsia="ru-RU"/>
        </w:rPr>
        <w:t>4) оказания информационной поддержки социальным предприятиям;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2" w:name="000239"/>
      <w:bookmarkEnd w:id="772"/>
      <w:r w:rsidRPr="007D6EE6">
        <w:rPr>
          <w:rFonts w:ascii="Times New Roman" w:eastAsia="Times New Roman" w:hAnsi="Times New Roman" w:cs="Times New Roman"/>
          <w:szCs w:val="24"/>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3" w:name="000240"/>
      <w:bookmarkEnd w:id="773"/>
      <w:r w:rsidRPr="007D6EE6">
        <w:rPr>
          <w:rFonts w:ascii="Times New Roman" w:eastAsia="Times New Roman" w:hAnsi="Times New Roman" w:cs="Times New Roman"/>
          <w:szCs w:val="24"/>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4" w:name="000241"/>
      <w:bookmarkEnd w:id="774"/>
      <w:r w:rsidRPr="007D6EE6">
        <w:rPr>
          <w:rFonts w:ascii="Times New Roman" w:eastAsia="Times New Roman" w:hAnsi="Times New Roman" w:cs="Times New Roman"/>
          <w:szCs w:val="24"/>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5" w:name="000242"/>
      <w:bookmarkEnd w:id="775"/>
      <w:r w:rsidRPr="007D6EE6">
        <w:rPr>
          <w:rFonts w:ascii="Times New Roman" w:eastAsia="Times New Roman" w:hAnsi="Times New Roman" w:cs="Times New Roman"/>
          <w:szCs w:val="24"/>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76" w:name="afhTRvf8KDWO"/>
      <w:bookmarkEnd w:id="776"/>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25. Поддержка субъектов малого и среднего предпринимательства, осуществляющих сельскохозяйственную деятельность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77" w:name="100205"/>
      <w:bookmarkStart w:id="778" w:name="000477"/>
      <w:bookmarkStart w:id="779" w:name="100206"/>
      <w:bookmarkEnd w:id="777"/>
      <w:bookmarkEnd w:id="778"/>
      <w:bookmarkEnd w:id="779"/>
      <w:r w:rsidRPr="007D6EE6">
        <w:rPr>
          <w:rFonts w:ascii="Times New Roman" w:eastAsia="Times New Roman" w:hAnsi="Times New Roman" w:cs="Times New Roman"/>
          <w:szCs w:val="24"/>
          <w:lang w:eastAsia="ru-RU"/>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w:t>
      </w:r>
      <w:r w:rsidRPr="007D6EE6">
        <w:rPr>
          <w:rFonts w:ascii="Times New Roman" w:eastAsia="Times New Roman" w:hAnsi="Times New Roman" w:cs="Times New Roman"/>
          <w:szCs w:val="24"/>
          <w:lang w:eastAsia="ru-RU"/>
        </w:rPr>
        <w:lastRenderedPageBreak/>
        <w:t>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780" w:name="R6parwn6rXlt"/>
      <w:bookmarkEnd w:id="78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25.1. Корпорация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81" w:name="100277"/>
      <w:bookmarkStart w:id="782" w:name="100278"/>
      <w:bookmarkEnd w:id="781"/>
      <w:bookmarkEnd w:id="782"/>
      <w:r w:rsidRPr="007D6EE6">
        <w:rPr>
          <w:rFonts w:ascii="Times New Roman" w:eastAsia="Times New Roman" w:hAnsi="Times New Roman" w:cs="Times New Roman"/>
          <w:szCs w:val="24"/>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83" w:name="100279"/>
      <w:bookmarkEnd w:id="783"/>
      <w:r w:rsidRPr="007D6EE6">
        <w:rPr>
          <w:rFonts w:ascii="Times New Roman" w:eastAsia="Times New Roman" w:hAnsi="Times New Roman" w:cs="Times New Roman"/>
          <w:szCs w:val="24"/>
          <w:lang w:eastAsia="ru-RU"/>
        </w:rPr>
        <w:t>2. Основными задачами корпорации развития малого и среднего предпринимательства являются: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84" w:name="100280"/>
      <w:bookmarkEnd w:id="784"/>
      <w:r w:rsidRPr="007D6EE6">
        <w:rPr>
          <w:rFonts w:ascii="Times New Roman" w:eastAsia="Times New Roman" w:hAnsi="Times New Roman" w:cs="Times New Roman"/>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85" w:name="000312"/>
      <w:bookmarkStart w:id="786" w:name="100281"/>
      <w:bookmarkEnd w:id="785"/>
      <w:bookmarkEnd w:id="786"/>
      <w:r w:rsidRPr="007D6EE6">
        <w:rPr>
          <w:rFonts w:ascii="Times New Roman" w:eastAsia="Times New Roman" w:hAnsi="Times New Roman" w:cs="Times New Roman"/>
          <w:szCs w:val="24"/>
          <w:lang w:eastAsia="ru-RU"/>
        </w:rPr>
        <w:t>2) привлечение денежных средств российских организаций в целях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87" w:name="000266"/>
      <w:bookmarkStart w:id="788" w:name="100348"/>
      <w:bookmarkStart w:id="789" w:name="100282"/>
      <w:bookmarkEnd w:id="787"/>
      <w:bookmarkEnd w:id="788"/>
      <w:bookmarkEnd w:id="789"/>
      <w:r w:rsidRPr="007D6EE6">
        <w:rPr>
          <w:rFonts w:ascii="Times New Roman" w:eastAsia="Times New Roman" w:hAnsi="Times New Roman" w:cs="Times New Roman"/>
          <w:szCs w:val="24"/>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0" w:name="000250"/>
      <w:bookmarkStart w:id="791" w:name="100283"/>
      <w:bookmarkEnd w:id="790"/>
      <w:bookmarkEnd w:id="791"/>
      <w:r w:rsidRPr="007D6EE6">
        <w:rPr>
          <w:rFonts w:ascii="Times New Roman" w:eastAsia="Times New Roman" w:hAnsi="Times New Roman" w:cs="Times New Roman"/>
          <w:szCs w:val="24"/>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2" w:name="100284"/>
      <w:bookmarkEnd w:id="792"/>
      <w:r w:rsidRPr="007D6EE6">
        <w:rPr>
          <w:rFonts w:ascii="Times New Roman" w:eastAsia="Times New Roman" w:hAnsi="Times New Roman" w:cs="Times New Roman"/>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3" w:name="100285"/>
      <w:bookmarkEnd w:id="793"/>
      <w:r w:rsidRPr="007D6EE6">
        <w:rPr>
          <w:rFonts w:ascii="Times New Roman" w:eastAsia="Times New Roman" w:hAnsi="Times New Roman" w:cs="Times New Roman"/>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4" w:name="100349"/>
      <w:bookmarkStart w:id="795" w:name="100286"/>
      <w:bookmarkEnd w:id="794"/>
      <w:bookmarkEnd w:id="795"/>
      <w:r w:rsidRPr="007D6EE6">
        <w:rPr>
          <w:rFonts w:ascii="Times New Roman" w:eastAsia="Times New Roman" w:hAnsi="Times New Roman" w:cs="Times New Roman"/>
          <w:szCs w:val="24"/>
          <w:lang w:eastAsia="ru-RU"/>
        </w:rPr>
        <w:t>3. Утратил силу с 1 января 2016 года. - Федеральный закон от 29.12.2015 N 408-ФЗ.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6" w:name="100287"/>
      <w:bookmarkEnd w:id="796"/>
      <w:r w:rsidRPr="007D6EE6">
        <w:rPr>
          <w:rFonts w:ascii="Times New Roman" w:eastAsia="Times New Roman" w:hAnsi="Times New Roman" w:cs="Times New Roman"/>
          <w:szCs w:val="24"/>
          <w:lang w:eastAsia="ru-RU"/>
        </w:rPr>
        <w:t xml:space="preserve">4. Корпорация развития малого и среднего предпринимательства для достижения задач, установленных </w:t>
      </w:r>
      <w:hyperlink r:id="rId89" w:anchor="R6parwn6rXlt" w:history="1">
        <w:r w:rsidRPr="007D6EE6">
          <w:rPr>
            <w:rFonts w:ascii="Times New Roman" w:eastAsia="Times New Roman" w:hAnsi="Times New Roman" w:cs="Times New Roman"/>
            <w:color w:val="0000FF"/>
            <w:szCs w:val="24"/>
            <w:u w:val="single"/>
            <w:lang w:eastAsia="ru-RU"/>
          </w:rPr>
          <w:t>частью 2</w:t>
        </w:r>
      </w:hyperlink>
      <w:r w:rsidRPr="007D6EE6">
        <w:rPr>
          <w:rFonts w:ascii="Times New Roman" w:eastAsia="Times New Roman" w:hAnsi="Times New Roman" w:cs="Times New Roman"/>
          <w:szCs w:val="24"/>
          <w:lang w:eastAsia="ru-RU"/>
        </w:rPr>
        <w:t xml:space="preserve"> настоящей статьи, осуществляет следующие функции: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7" w:name="100288"/>
      <w:bookmarkEnd w:id="797"/>
      <w:r w:rsidRPr="007D6EE6">
        <w:rPr>
          <w:rFonts w:ascii="Times New Roman" w:eastAsia="Times New Roman" w:hAnsi="Times New Roman" w:cs="Times New Roman"/>
          <w:szCs w:val="24"/>
          <w:lang w:eastAsia="ru-RU"/>
        </w:rPr>
        <w:t xml:space="preserve">1) участвует в реализации </w:t>
      </w:r>
      <w:hyperlink r:id="rId90" w:anchor="sVHBuwxvrYgy" w:history="1">
        <w:r w:rsidRPr="007D6EE6">
          <w:rPr>
            <w:rFonts w:ascii="Times New Roman" w:eastAsia="Times New Roman" w:hAnsi="Times New Roman" w:cs="Times New Roman"/>
            <w:color w:val="0000FF"/>
            <w:szCs w:val="24"/>
            <w:u w:val="single"/>
            <w:lang w:eastAsia="ru-RU"/>
          </w:rPr>
          <w:t>пунктов 2</w:t>
        </w:r>
      </w:hyperlink>
      <w:r w:rsidRPr="007D6EE6">
        <w:rPr>
          <w:rFonts w:ascii="Times New Roman" w:eastAsia="Times New Roman" w:hAnsi="Times New Roman" w:cs="Times New Roman"/>
          <w:szCs w:val="24"/>
          <w:lang w:eastAsia="ru-RU"/>
        </w:rPr>
        <w:t xml:space="preserve">, </w:t>
      </w:r>
      <w:hyperlink r:id="rId91" w:anchor="sVHBuwxvrYgy" w:history="1">
        <w:r w:rsidRPr="007D6EE6">
          <w:rPr>
            <w:rFonts w:ascii="Times New Roman" w:eastAsia="Times New Roman" w:hAnsi="Times New Roman" w:cs="Times New Roman"/>
            <w:color w:val="0000FF"/>
            <w:szCs w:val="24"/>
            <w:u w:val="single"/>
            <w:lang w:eastAsia="ru-RU"/>
          </w:rPr>
          <w:t>4</w:t>
        </w:r>
      </w:hyperlink>
      <w:r w:rsidRPr="007D6EE6">
        <w:rPr>
          <w:rFonts w:ascii="Times New Roman" w:eastAsia="Times New Roman" w:hAnsi="Times New Roman" w:cs="Times New Roman"/>
          <w:szCs w:val="24"/>
          <w:lang w:eastAsia="ru-RU"/>
        </w:rPr>
        <w:t xml:space="preserve">, </w:t>
      </w:r>
      <w:hyperlink r:id="rId92" w:anchor="sVHBuwxvrYgy" w:history="1">
        <w:r w:rsidRPr="007D6EE6">
          <w:rPr>
            <w:rFonts w:ascii="Times New Roman" w:eastAsia="Times New Roman" w:hAnsi="Times New Roman" w:cs="Times New Roman"/>
            <w:color w:val="0000FF"/>
            <w:szCs w:val="24"/>
            <w:u w:val="single"/>
            <w:lang w:eastAsia="ru-RU"/>
          </w:rPr>
          <w:t>6</w:t>
        </w:r>
      </w:hyperlink>
      <w:r w:rsidRPr="007D6EE6">
        <w:rPr>
          <w:rFonts w:ascii="Times New Roman" w:eastAsia="Times New Roman" w:hAnsi="Times New Roman" w:cs="Times New Roman"/>
          <w:szCs w:val="24"/>
          <w:lang w:eastAsia="ru-RU"/>
        </w:rPr>
        <w:t xml:space="preserve">, </w:t>
      </w:r>
      <w:hyperlink r:id="rId93" w:anchor="sVHBuwxvrYgy" w:history="1">
        <w:r w:rsidRPr="007D6EE6">
          <w:rPr>
            <w:rFonts w:ascii="Times New Roman" w:eastAsia="Times New Roman" w:hAnsi="Times New Roman" w:cs="Times New Roman"/>
            <w:color w:val="0000FF"/>
            <w:szCs w:val="24"/>
            <w:u w:val="single"/>
            <w:lang w:eastAsia="ru-RU"/>
          </w:rPr>
          <w:t>8</w:t>
        </w:r>
      </w:hyperlink>
      <w:r w:rsidRPr="007D6EE6">
        <w:rPr>
          <w:rFonts w:ascii="Times New Roman" w:eastAsia="Times New Roman" w:hAnsi="Times New Roman" w:cs="Times New Roman"/>
          <w:szCs w:val="24"/>
          <w:lang w:eastAsia="ru-RU"/>
        </w:rPr>
        <w:t xml:space="preserve"> - </w:t>
      </w:r>
      <w:hyperlink r:id="rId94" w:anchor="sVHBuwxvrYgy" w:history="1">
        <w:r w:rsidRPr="007D6EE6">
          <w:rPr>
            <w:rFonts w:ascii="Times New Roman" w:eastAsia="Times New Roman" w:hAnsi="Times New Roman" w:cs="Times New Roman"/>
            <w:color w:val="0000FF"/>
            <w:szCs w:val="24"/>
            <w:u w:val="single"/>
            <w:lang w:eastAsia="ru-RU"/>
          </w:rPr>
          <w:t>10</w:t>
        </w:r>
      </w:hyperlink>
      <w:r w:rsidRPr="007D6EE6">
        <w:rPr>
          <w:rFonts w:ascii="Times New Roman" w:eastAsia="Times New Roman" w:hAnsi="Times New Roman" w:cs="Times New Roman"/>
          <w:szCs w:val="24"/>
          <w:lang w:eastAsia="ru-RU"/>
        </w:rPr>
        <w:t xml:space="preserve">, </w:t>
      </w:r>
      <w:hyperlink r:id="rId95" w:anchor="sVHBuwxvrYgy" w:history="1">
        <w:r w:rsidRPr="007D6EE6">
          <w:rPr>
            <w:rFonts w:ascii="Times New Roman" w:eastAsia="Times New Roman" w:hAnsi="Times New Roman" w:cs="Times New Roman"/>
            <w:color w:val="0000FF"/>
            <w:szCs w:val="24"/>
            <w:u w:val="single"/>
            <w:lang w:eastAsia="ru-RU"/>
          </w:rPr>
          <w:t>11</w:t>
        </w:r>
      </w:hyperlink>
      <w:r w:rsidRPr="007D6EE6">
        <w:rPr>
          <w:rFonts w:ascii="Times New Roman" w:eastAsia="Times New Roman" w:hAnsi="Times New Roman" w:cs="Times New Roman"/>
          <w:szCs w:val="24"/>
          <w:lang w:eastAsia="ru-RU"/>
        </w:rPr>
        <w:t xml:space="preserve">, </w:t>
      </w:r>
      <w:hyperlink r:id="rId96" w:anchor="sVHBuwxvrYgy" w:history="1">
        <w:r w:rsidRPr="007D6EE6">
          <w:rPr>
            <w:rFonts w:ascii="Times New Roman" w:eastAsia="Times New Roman" w:hAnsi="Times New Roman" w:cs="Times New Roman"/>
            <w:color w:val="0000FF"/>
            <w:szCs w:val="24"/>
            <w:u w:val="single"/>
            <w:lang w:eastAsia="ru-RU"/>
          </w:rPr>
          <w:t>13</w:t>
        </w:r>
      </w:hyperlink>
      <w:r w:rsidRPr="007D6EE6">
        <w:rPr>
          <w:rFonts w:ascii="Times New Roman" w:eastAsia="Times New Roman" w:hAnsi="Times New Roman" w:cs="Times New Roman"/>
          <w:szCs w:val="24"/>
          <w:lang w:eastAsia="ru-RU"/>
        </w:rPr>
        <w:t xml:space="preserve">, </w:t>
      </w:r>
      <w:hyperlink r:id="rId97" w:anchor="sVHBuwxvrYgy" w:history="1">
        <w:r w:rsidRPr="007D6EE6">
          <w:rPr>
            <w:rFonts w:ascii="Times New Roman" w:eastAsia="Times New Roman" w:hAnsi="Times New Roman" w:cs="Times New Roman"/>
            <w:color w:val="0000FF"/>
            <w:szCs w:val="24"/>
            <w:u w:val="single"/>
            <w:lang w:eastAsia="ru-RU"/>
          </w:rPr>
          <w:t>14</w:t>
        </w:r>
      </w:hyperlink>
      <w:r w:rsidRPr="007D6EE6">
        <w:rPr>
          <w:rFonts w:ascii="Times New Roman" w:eastAsia="Times New Roman" w:hAnsi="Times New Roman" w:cs="Times New Roman"/>
          <w:szCs w:val="24"/>
          <w:lang w:eastAsia="ru-RU"/>
        </w:rPr>
        <w:t xml:space="preserve">, </w:t>
      </w:r>
      <w:hyperlink r:id="rId98" w:anchor="sVHBuwxvrYgy" w:history="1">
        <w:r w:rsidRPr="007D6EE6">
          <w:rPr>
            <w:rFonts w:ascii="Times New Roman" w:eastAsia="Times New Roman" w:hAnsi="Times New Roman" w:cs="Times New Roman"/>
            <w:color w:val="0000FF"/>
            <w:szCs w:val="24"/>
            <w:u w:val="single"/>
            <w:lang w:eastAsia="ru-RU"/>
          </w:rPr>
          <w:t>16 статьи 9</w:t>
        </w:r>
      </w:hyperlink>
      <w:r w:rsidRPr="007D6EE6">
        <w:rPr>
          <w:rFonts w:ascii="Times New Roman" w:eastAsia="Times New Roman" w:hAnsi="Times New Roman" w:cs="Times New Roman"/>
          <w:szCs w:val="24"/>
          <w:lang w:eastAsia="ru-RU"/>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8" w:name="100289"/>
      <w:bookmarkEnd w:id="798"/>
      <w:r w:rsidRPr="007D6EE6">
        <w:rPr>
          <w:rFonts w:ascii="Times New Roman" w:eastAsia="Times New Roman" w:hAnsi="Times New Roman" w:cs="Times New Roman"/>
          <w:szCs w:val="24"/>
          <w:lang w:eastAsia="ru-RU"/>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w:t>
      </w:r>
      <w:r w:rsidRPr="007D6EE6">
        <w:rPr>
          <w:rFonts w:ascii="Times New Roman" w:eastAsia="Times New Roman" w:hAnsi="Times New Roman" w:cs="Times New Roman"/>
          <w:szCs w:val="24"/>
          <w:lang w:eastAsia="ru-RU"/>
        </w:rPr>
        <w:lastRenderedPageBreak/>
        <w:t>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799" w:name="100290"/>
      <w:bookmarkEnd w:id="799"/>
      <w:r w:rsidRPr="007D6EE6">
        <w:rPr>
          <w:rFonts w:ascii="Times New Roman" w:eastAsia="Times New Roman" w:hAnsi="Times New Roman" w:cs="Times New Roman"/>
          <w:szCs w:val="24"/>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0" w:name="100291"/>
      <w:bookmarkEnd w:id="800"/>
      <w:r w:rsidRPr="007D6EE6">
        <w:rPr>
          <w:rFonts w:ascii="Times New Roman" w:eastAsia="Times New Roman" w:hAnsi="Times New Roman" w:cs="Times New Roman"/>
          <w:szCs w:val="24"/>
          <w:lang w:eastAsia="ru-RU"/>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99"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1" w:name="100292"/>
      <w:bookmarkEnd w:id="801"/>
      <w:r w:rsidRPr="007D6EE6">
        <w:rPr>
          <w:rFonts w:ascii="Times New Roman" w:eastAsia="Times New Roman" w:hAnsi="Times New Roman" w:cs="Times New Roman"/>
          <w:szCs w:val="24"/>
          <w:lang w:eastAsia="ru-RU"/>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0"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2" w:name="000146"/>
      <w:bookmarkStart w:id="803" w:name="100293"/>
      <w:bookmarkEnd w:id="802"/>
      <w:bookmarkEnd w:id="803"/>
      <w:r w:rsidRPr="007D6EE6">
        <w:rPr>
          <w:rFonts w:ascii="Times New Roman" w:eastAsia="Times New Roman" w:hAnsi="Times New Roman" w:cs="Times New Roman"/>
          <w:szCs w:val="24"/>
          <w:lang w:eastAsia="ru-RU"/>
        </w:rPr>
        <w:t xml:space="preserve">6) обращается в антимонопольный орган в случаях, установленных </w:t>
      </w:r>
      <w:hyperlink r:id="rId101" w:anchor="tplJ9O3yTPd4" w:history="1">
        <w:r w:rsidRPr="007D6EE6">
          <w:rPr>
            <w:rFonts w:ascii="Times New Roman" w:eastAsia="Times New Roman" w:hAnsi="Times New Roman" w:cs="Times New Roman"/>
            <w:color w:val="0000FF"/>
            <w:szCs w:val="24"/>
            <w:u w:val="single"/>
            <w:lang w:eastAsia="ru-RU"/>
          </w:rPr>
          <w:t>частью 12 статьи 3</w:t>
        </w:r>
      </w:hyperlink>
      <w:r w:rsidRPr="007D6EE6">
        <w:rPr>
          <w:rFonts w:ascii="Times New Roman" w:eastAsia="Times New Roman" w:hAnsi="Times New Roman" w:cs="Times New Roman"/>
          <w:szCs w:val="24"/>
          <w:lang w:eastAsia="ru-RU"/>
        </w:rPr>
        <w:t xml:space="preserve"> и статьей 5.1 Федерального закона от 18 июля 2011 года N 223-ФЗ "О закупках товаров, работ, услуг отдельными видами юридических лиц";</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4" w:name="100294"/>
      <w:bookmarkEnd w:id="804"/>
      <w:r w:rsidRPr="007D6EE6">
        <w:rPr>
          <w:rFonts w:ascii="Times New Roman" w:eastAsia="Times New Roman" w:hAnsi="Times New Roman" w:cs="Times New Roman"/>
          <w:szCs w:val="24"/>
          <w:lang w:eastAsia="ru-RU"/>
        </w:rPr>
        <w:t xml:space="preserve">7) обжалует в судебном порядке действия (бездействие) заказчиков, определенных в соответствии с Федеральным </w:t>
      </w:r>
      <w:hyperlink r:id="rId102"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5" w:name="100350"/>
      <w:bookmarkStart w:id="806" w:name="100295"/>
      <w:bookmarkEnd w:id="805"/>
      <w:bookmarkEnd w:id="806"/>
      <w:r w:rsidRPr="007D6EE6">
        <w:rPr>
          <w:rFonts w:ascii="Times New Roman" w:eastAsia="Times New Roman" w:hAnsi="Times New Roman" w:cs="Times New Roman"/>
          <w:szCs w:val="24"/>
          <w:lang w:eastAsia="ru-RU"/>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w:t>
      </w:r>
      <w:r w:rsidRPr="007D6EE6">
        <w:rPr>
          <w:rFonts w:ascii="Times New Roman" w:eastAsia="Times New Roman" w:hAnsi="Times New Roman" w:cs="Times New Roman"/>
          <w:szCs w:val="24"/>
          <w:lang w:eastAsia="ru-RU"/>
        </w:rPr>
        <w:lastRenderedPageBreak/>
        <w:t>приоритетными направлениями деятельности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7" w:name="100351"/>
      <w:bookmarkEnd w:id="807"/>
      <w:r w:rsidRPr="007D6EE6">
        <w:rPr>
          <w:rFonts w:ascii="Times New Roman" w:eastAsia="Times New Roman" w:hAnsi="Times New Roman" w:cs="Times New Roman"/>
          <w:szCs w:val="24"/>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8" w:name="000114"/>
      <w:bookmarkEnd w:id="808"/>
      <w:r w:rsidRPr="007D6EE6">
        <w:rPr>
          <w:rFonts w:ascii="Times New Roman" w:eastAsia="Times New Roman" w:hAnsi="Times New Roman" w:cs="Times New Roman"/>
          <w:szCs w:val="24"/>
          <w:lang w:eastAsia="ru-RU"/>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103"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09" w:name="000183"/>
      <w:bookmarkStart w:id="810" w:name="000115"/>
      <w:bookmarkStart w:id="811" w:name="100296"/>
      <w:bookmarkEnd w:id="809"/>
      <w:bookmarkEnd w:id="810"/>
      <w:bookmarkEnd w:id="811"/>
      <w:r w:rsidRPr="007D6EE6">
        <w:rPr>
          <w:rFonts w:ascii="Times New Roman" w:eastAsia="Times New Roman" w:hAnsi="Times New Roman" w:cs="Times New Roman"/>
          <w:szCs w:val="24"/>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2" w:name="100352"/>
      <w:bookmarkStart w:id="813" w:name="100297"/>
      <w:bookmarkEnd w:id="812"/>
      <w:bookmarkEnd w:id="813"/>
      <w:r w:rsidRPr="007D6EE6">
        <w:rPr>
          <w:rFonts w:ascii="Times New Roman" w:eastAsia="Times New Roman" w:hAnsi="Times New Roman" w:cs="Times New Roman"/>
          <w:szCs w:val="24"/>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4" w:name="100298"/>
      <w:bookmarkEnd w:id="814"/>
      <w:r w:rsidRPr="007D6EE6">
        <w:rPr>
          <w:rFonts w:ascii="Times New Roman" w:eastAsia="Times New Roman" w:hAnsi="Times New Roman" w:cs="Times New Roman"/>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5" w:name="100299"/>
      <w:bookmarkEnd w:id="815"/>
      <w:r w:rsidRPr="007D6EE6">
        <w:rPr>
          <w:rFonts w:ascii="Times New Roman" w:eastAsia="Times New Roman" w:hAnsi="Times New Roman" w:cs="Times New Roman"/>
          <w:szCs w:val="24"/>
          <w:lang w:eastAsia="ru-RU"/>
        </w:rPr>
        <w:t xml:space="preserve">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w:t>
      </w:r>
      <w:r w:rsidRPr="007D6EE6">
        <w:rPr>
          <w:rFonts w:ascii="Times New Roman" w:eastAsia="Times New Roman" w:hAnsi="Times New Roman" w:cs="Times New Roman"/>
          <w:szCs w:val="24"/>
          <w:lang w:eastAsia="ru-RU"/>
        </w:rPr>
        <w:lastRenderedPageBreak/>
        <w:t>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6" w:name="000116"/>
      <w:bookmarkEnd w:id="816"/>
      <w:r w:rsidRPr="007D6EE6">
        <w:rPr>
          <w:rFonts w:ascii="Times New Roman" w:eastAsia="Times New Roman" w:hAnsi="Times New Roman" w:cs="Times New Roman"/>
          <w:szCs w:val="24"/>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7" w:name="000122"/>
      <w:bookmarkEnd w:id="817"/>
      <w:r w:rsidRPr="007D6EE6">
        <w:rPr>
          <w:rFonts w:ascii="Times New Roman" w:eastAsia="Times New Roman" w:hAnsi="Times New Roman" w:cs="Times New Roman"/>
          <w:szCs w:val="24"/>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18" w:name="100370"/>
      <w:bookmarkStart w:id="819" w:name="000123"/>
      <w:bookmarkEnd w:id="818"/>
      <w:bookmarkEnd w:id="819"/>
      <w:r w:rsidRPr="007D6EE6">
        <w:rPr>
          <w:rFonts w:ascii="Times New Roman" w:eastAsia="Times New Roman" w:hAnsi="Times New Roman" w:cs="Times New Roman"/>
          <w:szCs w:val="24"/>
          <w:lang w:eastAsia="ru-RU"/>
        </w:rPr>
        <w:t>12.3) осуществляет ведение единого реестра организаций инфраструктуры поддержки;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0" w:name="000298"/>
      <w:bookmarkEnd w:id="820"/>
      <w:r w:rsidRPr="007D6EE6">
        <w:rPr>
          <w:rFonts w:ascii="Times New Roman" w:eastAsia="Times New Roman" w:hAnsi="Times New Roman" w:cs="Times New Roman"/>
          <w:szCs w:val="24"/>
          <w:lang w:eastAsia="ru-RU"/>
        </w:rPr>
        <w:t>12.4) ежегодно организует и проводит в порядке, указанном в части 9 статьи 15.2 настоящего Федерального закона, ранжирование региональных гарантийных организаций с присвоением ранга;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1" w:name="000400"/>
      <w:bookmarkEnd w:id="821"/>
      <w:r w:rsidRPr="007D6EE6">
        <w:rPr>
          <w:rFonts w:ascii="Times New Roman" w:eastAsia="Times New Roman" w:hAnsi="Times New Roman" w:cs="Times New Roman"/>
          <w:szCs w:val="24"/>
          <w:lang w:eastAsia="ru-RU"/>
        </w:rPr>
        <w:t>12.5) ведет реестр программ развития поставщиков (исполнителей, подрядчиков), утвержденных в соответствии со статьей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2" w:name="000401"/>
      <w:bookmarkEnd w:id="822"/>
      <w:r w:rsidRPr="007D6EE6">
        <w:rPr>
          <w:rFonts w:ascii="Times New Roman" w:eastAsia="Times New Roman" w:hAnsi="Times New Roman" w:cs="Times New Roman"/>
          <w:szCs w:val="24"/>
          <w:lang w:eastAsia="ru-RU"/>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3" w:name="000402"/>
      <w:bookmarkEnd w:id="823"/>
      <w:r w:rsidRPr="007D6EE6">
        <w:rPr>
          <w:rFonts w:ascii="Times New Roman" w:eastAsia="Times New Roman" w:hAnsi="Times New Roman" w:cs="Times New Roman"/>
          <w:szCs w:val="24"/>
          <w:lang w:eastAsia="ru-RU"/>
        </w:rPr>
        <w:t>12.7) проводит мониторинг реализации программ развития поставщиков (исполнителей, подрядчиков), утвержденных в соответствии со статьей 16.1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4" w:name="000403"/>
      <w:bookmarkEnd w:id="824"/>
      <w:r w:rsidRPr="007D6EE6">
        <w:rPr>
          <w:rFonts w:ascii="Times New Roman" w:eastAsia="Times New Roman" w:hAnsi="Times New Roman" w:cs="Times New Roman"/>
          <w:szCs w:val="24"/>
          <w:lang w:eastAsia="ru-RU"/>
        </w:rPr>
        <w:t>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частью 12 статьи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5" w:name="000404"/>
      <w:bookmarkEnd w:id="825"/>
      <w:r w:rsidRPr="007D6EE6">
        <w:rPr>
          <w:rFonts w:ascii="Times New Roman" w:eastAsia="Times New Roman" w:hAnsi="Times New Roman" w:cs="Times New Roman"/>
          <w:szCs w:val="24"/>
          <w:lang w:eastAsia="ru-RU"/>
        </w:rPr>
        <w:t>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частью 12 статьи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6" w:name="000405"/>
      <w:bookmarkEnd w:id="826"/>
      <w:r w:rsidRPr="007D6EE6">
        <w:rPr>
          <w:rFonts w:ascii="Times New Roman" w:eastAsia="Times New Roman" w:hAnsi="Times New Roman" w:cs="Times New Roman"/>
          <w:szCs w:val="24"/>
          <w:lang w:eastAsia="ru-RU"/>
        </w:rPr>
        <w:t>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статьей 16.1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7" w:name="000406"/>
      <w:bookmarkEnd w:id="827"/>
      <w:r w:rsidRPr="007D6EE6">
        <w:rPr>
          <w:rFonts w:ascii="Times New Roman" w:eastAsia="Times New Roman" w:hAnsi="Times New Roman" w:cs="Times New Roman"/>
          <w:szCs w:val="24"/>
          <w:lang w:eastAsia="ru-RU"/>
        </w:rPr>
        <w:lastRenderedPageBreak/>
        <w:t>12.11) проводит мониторинг хода реализации договоров, предусмотренных частью 12 статьи 16.1 настоящего Федерального закона, а также анализ эффективности их реализации;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8" w:name="000429"/>
      <w:bookmarkEnd w:id="828"/>
      <w:r w:rsidRPr="007D6EE6">
        <w:rPr>
          <w:rFonts w:ascii="Times New Roman" w:eastAsia="Times New Roman" w:hAnsi="Times New Roman" w:cs="Times New Roman"/>
          <w:szCs w:val="24"/>
          <w:lang w:eastAsia="ru-RU"/>
        </w:rPr>
        <w:t>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статьей 15.4 настоящего Федерального закона требований;</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29" w:name="000430"/>
      <w:bookmarkEnd w:id="829"/>
      <w:r w:rsidRPr="007D6EE6">
        <w:rPr>
          <w:rFonts w:ascii="Times New Roman" w:eastAsia="Times New Roman" w:hAnsi="Times New Roman" w:cs="Times New Roman"/>
          <w:szCs w:val="24"/>
          <w:lang w:eastAsia="ru-RU"/>
        </w:rPr>
        <w:t>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статьей 15.4 настоящего Федерального закона требований в целях принятия решений в соответствии с бюджетным законодательством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0" w:name="000431"/>
      <w:bookmarkEnd w:id="830"/>
      <w:r w:rsidRPr="007D6EE6">
        <w:rPr>
          <w:rFonts w:ascii="Times New Roman" w:eastAsia="Times New Roman" w:hAnsi="Times New Roman" w:cs="Times New Roman"/>
          <w:szCs w:val="24"/>
          <w:lang w:eastAsia="ru-RU"/>
        </w:rPr>
        <w:t>12.14) ежегодно организует и проводит в порядке, указанном в части 8 статьи 15.4 настоящего Федерального закона, ранжирование государственных (муниципальных) микрофинансовых организаций с присвоением ранга;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1" w:name="000432"/>
      <w:bookmarkEnd w:id="831"/>
      <w:r w:rsidRPr="007D6EE6">
        <w:rPr>
          <w:rFonts w:ascii="Times New Roman" w:eastAsia="Times New Roman" w:hAnsi="Times New Roman" w:cs="Times New Roman"/>
          <w:szCs w:val="24"/>
          <w:lang w:eastAsia="ru-RU"/>
        </w:rPr>
        <w:t>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статьей 15.4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2" w:name="100391"/>
      <w:bookmarkStart w:id="833" w:name="100300"/>
      <w:bookmarkEnd w:id="832"/>
      <w:bookmarkEnd w:id="833"/>
      <w:r w:rsidRPr="007D6EE6">
        <w:rPr>
          <w:rFonts w:ascii="Times New Roman" w:eastAsia="Times New Roman" w:hAnsi="Times New Roman" w:cs="Times New Roman"/>
          <w:szCs w:val="24"/>
          <w:lang w:eastAsia="ru-RU"/>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4" w:name="100301"/>
      <w:bookmarkEnd w:id="834"/>
      <w:r w:rsidRPr="007D6EE6">
        <w:rPr>
          <w:rFonts w:ascii="Times New Roman" w:eastAsia="Times New Roman" w:hAnsi="Times New Roman" w:cs="Times New Roman"/>
          <w:szCs w:val="24"/>
          <w:lang w:eastAsia="ru-RU"/>
        </w:rPr>
        <w:t xml:space="preserve">14) организует разработку информационно-аналитических систем для решения задач, предусмотренных </w:t>
      </w:r>
      <w:hyperlink r:id="rId104" w:anchor="R6parwn6rXlt" w:history="1">
        <w:r w:rsidRPr="007D6EE6">
          <w:rPr>
            <w:rFonts w:ascii="Times New Roman" w:eastAsia="Times New Roman" w:hAnsi="Times New Roman" w:cs="Times New Roman"/>
            <w:color w:val="0000FF"/>
            <w:szCs w:val="24"/>
            <w:u w:val="single"/>
            <w:lang w:eastAsia="ru-RU"/>
          </w:rPr>
          <w:t>частью 2</w:t>
        </w:r>
      </w:hyperlink>
      <w:r w:rsidRPr="007D6EE6">
        <w:rPr>
          <w:rFonts w:ascii="Times New Roman" w:eastAsia="Times New Roman" w:hAnsi="Times New Roman" w:cs="Times New Roman"/>
          <w:szCs w:val="24"/>
          <w:lang w:eastAsia="ru-RU"/>
        </w:rPr>
        <w:t xml:space="preserve">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5" w:name="100302"/>
      <w:bookmarkEnd w:id="835"/>
      <w:r w:rsidRPr="007D6EE6">
        <w:rPr>
          <w:rFonts w:ascii="Times New Roman" w:eastAsia="Times New Roman" w:hAnsi="Times New Roman" w:cs="Times New Roman"/>
          <w:szCs w:val="24"/>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6" w:name="100303"/>
      <w:bookmarkEnd w:id="836"/>
      <w:r w:rsidRPr="007D6EE6">
        <w:rPr>
          <w:rFonts w:ascii="Times New Roman" w:eastAsia="Times New Roman" w:hAnsi="Times New Roman" w:cs="Times New Roman"/>
          <w:szCs w:val="24"/>
          <w:lang w:eastAsia="ru-RU"/>
        </w:rPr>
        <w:t xml:space="preserve">16) осуществляет иные функции для решения задач, предусмотренных </w:t>
      </w:r>
      <w:hyperlink r:id="rId105" w:anchor="R6parwn6rXlt" w:history="1">
        <w:r w:rsidRPr="007D6EE6">
          <w:rPr>
            <w:rFonts w:ascii="Times New Roman" w:eastAsia="Times New Roman" w:hAnsi="Times New Roman" w:cs="Times New Roman"/>
            <w:color w:val="0000FF"/>
            <w:szCs w:val="24"/>
            <w:u w:val="single"/>
            <w:lang w:eastAsia="ru-RU"/>
          </w:rPr>
          <w:t>частью 2</w:t>
        </w:r>
      </w:hyperlink>
      <w:r w:rsidRPr="007D6EE6">
        <w:rPr>
          <w:rFonts w:ascii="Times New Roman" w:eastAsia="Times New Roman" w:hAnsi="Times New Roman" w:cs="Times New Roman"/>
          <w:szCs w:val="24"/>
          <w:lang w:eastAsia="ru-RU"/>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7" w:name="100304"/>
      <w:bookmarkEnd w:id="837"/>
      <w:r w:rsidRPr="007D6EE6">
        <w:rPr>
          <w:rFonts w:ascii="Times New Roman" w:eastAsia="Times New Roman" w:hAnsi="Times New Roman" w:cs="Times New Roman"/>
          <w:szCs w:val="24"/>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8" w:name="100305"/>
      <w:bookmarkEnd w:id="838"/>
      <w:r w:rsidRPr="007D6EE6">
        <w:rPr>
          <w:rFonts w:ascii="Times New Roman" w:eastAsia="Times New Roman" w:hAnsi="Times New Roman" w:cs="Times New Roman"/>
          <w:szCs w:val="24"/>
          <w:lang w:eastAsia="ru-RU"/>
        </w:rPr>
        <w:lastRenderedPageBreak/>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106" w:anchor="R6parwn6rXlt" w:history="1">
        <w:r w:rsidRPr="007D6EE6">
          <w:rPr>
            <w:rFonts w:ascii="Times New Roman" w:eastAsia="Times New Roman" w:hAnsi="Times New Roman" w:cs="Times New Roman"/>
            <w:color w:val="0000FF"/>
            <w:szCs w:val="24"/>
            <w:u w:val="single"/>
            <w:lang w:eastAsia="ru-RU"/>
          </w:rPr>
          <w:t>частью 3</w:t>
        </w:r>
      </w:hyperlink>
      <w:r w:rsidRPr="007D6EE6">
        <w:rPr>
          <w:rFonts w:ascii="Times New Roman" w:eastAsia="Times New Roman" w:hAnsi="Times New Roman" w:cs="Times New Roman"/>
          <w:szCs w:val="24"/>
          <w:lang w:eastAsia="ru-RU"/>
        </w:rPr>
        <w:t xml:space="preserve">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39" w:name="000251"/>
      <w:bookmarkEnd w:id="839"/>
      <w:r w:rsidRPr="007D6EE6">
        <w:rPr>
          <w:rFonts w:ascii="Times New Roman" w:eastAsia="Times New Roman" w:hAnsi="Times New Roman" w:cs="Times New Roman"/>
          <w:szCs w:val="24"/>
          <w:lang w:eastAsia="ru-RU"/>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за исключением случаев, предусмотренных </w:t>
      </w:r>
      <w:hyperlink r:id="rId107" w:anchor="R6parwn6rXlt" w:history="1">
        <w:r w:rsidRPr="007D6EE6">
          <w:rPr>
            <w:rFonts w:ascii="Times New Roman" w:eastAsia="Times New Roman" w:hAnsi="Times New Roman" w:cs="Times New Roman"/>
            <w:color w:val="0000FF"/>
            <w:szCs w:val="24"/>
            <w:u w:val="single"/>
            <w:lang w:eastAsia="ru-RU"/>
          </w:rPr>
          <w:t>пунктами 2</w:t>
        </w:r>
      </w:hyperlink>
      <w:hyperlink r:id="rId108" w:anchor="R6parwn6rXlt" w:history="1">
        <w:r w:rsidRPr="007D6EE6">
          <w:rPr>
            <w:rFonts w:ascii="Times New Roman" w:eastAsia="Times New Roman" w:hAnsi="Times New Roman" w:cs="Times New Roman"/>
            <w:color w:val="0000FF"/>
            <w:szCs w:val="24"/>
            <w:u w:val="single"/>
            <w:lang w:eastAsia="ru-RU"/>
          </w:rPr>
          <w:t>- 5 части 4</w:t>
        </w:r>
      </w:hyperlink>
      <w:r w:rsidRPr="007D6EE6">
        <w:rPr>
          <w:rFonts w:ascii="Times New Roman" w:eastAsia="Times New Roman" w:hAnsi="Times New Roman" w:cs="Times New Roman"/>
          <w:szCs w:val="24"/>
          <w:lang w:eastAsia="ru-RU"/>
        </w:rPr>
        <w:t xml:space="preserve"> настоящей статьи.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0" w:name="100371"/>
      <w:bookmarkStart w:id="841" w:name="100306"/>
      <w:bookmarkEnd w:id="840"/>
      <w:bookmarkEnd w:id="841"/>
      <w:r w:rsidRPr="007D6EE6">
        <w:rPr>
          <w:rFonts w:ascii="Times New Roman" w:eastAsia="Times New Roman" w:hAnsi="Times New Roman" w:cs="Times New Roman"/>
          <w:szCs w:val="24"/>
          <w:lang w:eastAsia="ru-RU"/>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109"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2" w:name="100372"/>
      <w:bookmarkStart w:id="843" w:name="100307"/>
      <w:bookmarkEnd w:id="842"/>
      <w:bookmarkEnd w:id="843"/>
      <w:r w:rsidRPr="007D6EE6">
        <w:rPr>
          <w:rFonts w:ascii="Times New Roman" w:eastAsia="Times New Roman" w:hAnsi="Times New Roman" w:cs="Times New Roman"/>
          <w:szCs w:val="24"/>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4" w:name="000117"/>
      <w:bookmarkStart w:id="845" w:name="100308"/>
      <w:bookmarkEnd w:id="844"/>
      <w:bookmarkEnd w:id="845"/>
      <w:r w:rsidRPr="007D6EE6">
        <w:rPr>
          <w:rFonts w:ascii="Times New Roman" w:eastAsia="Times New Roman" w:hAnsi="Times New Roman" w:cs="Times New Roman"/>
          <w:szCs w:val="24"/>
          <w:lang w:eastAsia="ru-RU"/>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w:t>
      </w:r>
      <w:r w:rsidRPr="007D6EE6">
        <w:rPr>
          <w:rFonts w:ascii="Times New Roman" w:eastAsia="Times New Roman" w:hAnsi="Times New Roman" w:cs="Times New Roman"/>
          <w:szCs w:val="24"/>
          <w:lang w:eastAsia="ru-RU"/>
        </w:rPr>
        <w:lastRenderedPageBreak/>
        <w:t>некоммерческих организациях, которые создаются (созданы) на территории Российской Федерации и за рубежом.</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6" w:name="000118"/>
      <w:bookmarkStart w:id="847" w:name="100309"/>
      <w:bookmarkEnd w:id="846"/>
      <w:bookmarkEnd w:id="847"/>
      <w:r w:rsidRPr="007D6EE6">
        <w:rPr>
          <w:rFonts w:ascii="Times New Roman" w:eastAsia="Times New Roman" w:hAnsi="Times New Roman" w:cs="Times New Roman"/>
          <w:szCs w:val="24"/>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8" w:name="100310"/>
      <w:bookmarkEnd w:id="848"/>
      <w:r w:rsidRPr="007D6EE6">
        <w:rPr>
          <w:rFonts w:ascii="Times New Roman" w:eastAsia="Times New Roman" w:hAnsi="Times New Roman" w:cs="Times New Roman"/>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49" w:name="000132"/>
      <w:bookmarkStart w:id="850" w:name="100353"/>
      <w:bookmarkEnd w:id="849"/>
      <w:bookmarkEnd w:id="850"/>
      <w:r w:rsidRPr="007D6EE6">
        <w:rPr>
          <w:rFonts w:ascii="Times New Roman" w:eastAsia="Times New Roman" w:hAnsi="Times New Roman" w:cs="Times New Roman"/>
          <w:szCs w:val="24"/>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1" w:name="000133"/>
      <w:bookmarkEnd w:id="851"/>
      <w:r w:rsidRPr="007D6EE6">
        <w:rPr>
          <w:rFonts w:ascii="Times New Roman" w:eastAsia="Times New Roman" w:hAnsi="Times New Roman" w:cs="Times New Roman"/>
          <w:szCs w:val="24"/>
          <w:lang w:eastAsia="ru-RU"/>
        </w:rPr>
        <w:t>1) долговые обязательства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2" w:name="000313"/>
      <w:bookmarkStart w:id="853" w:name="000134"/>
      <w:bookmarkEnd w:id="852"/>
      <w:bookmarkEnd w:id="853"/>
      <w:r w:rsidRPr="007D6EE6">
        <w:rPr>
          <w:rFonts w:ascii="Times New Roman" w:eastAsia="Times New Roman" w:hAnsi="Times New Roman" w:cs="Times New Roman"/>
          <w:szCs w:val="24"/>
          <w:lang w:eastAsia="ru-RU"/>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4" w:name="000135"/>
      <w:bookmarkEnd w:id="854"/>
      <w:r w:rsidRPr="007D6EE6">
        <w:rPr>
          <w:rFonts w:ascii="Times New Roman" w:eastAsia="Times New Roman" w:hAnsi="Times New Roman" w:cs="Times New Roman"/>
          <w:szCs w:val="24"/>
          <w:lang w:eastAsia="ru-RU"/>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110"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5" w:name="000136"/>
      <w:bookmarkEnd w:id="855"/>
      <w:r w:rsidRPr="007D6EE6">
        <w:rPr>
          <w:rFonts w:ascii="Times New Roman" w:eastAsia="Times New Roman" w:hAnsi="Times New Roman" w:cs="Times New Roman"/>
          <w:szCs w:val="24"/>
          <w:lang w:eastAsia="ru-RU"/>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111"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6" w:name="000137"/>
      <w:bookmarkEnd w:id="856"/>
      <w:r w:rsidRPr="007D6EE6">
        <w:rPr>
          <w:rFonts w:ascii="Times New Roman" w:eastAsia="Times New Roman" w:hAnsi="Times New Roman" w:cs="Times New Roman"/>
          <w:szCs w:val="24"/>
          <w:lang w:eastAsia="ru-RU"/>
        </w:rPr>
        <w:t>11.4. Корпорация развития малого и среднего предпринимательства обязана соблюдать следующие нормативы:</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7" w:name="000138"/>
      <w:bookmarkEnd w:id="857"/>
      <w:r w:rsidRPr="007D6EE6">
        <w:rPr>
          <w:rFonts w:ascii="Times New Roman" w:eastAsia="Times New Roman" w:hAnsi="Times New Roman" w:cs="Times New Roman"/>
          <w:szCs w:val="24"/>
          <w:lang w:eastAsia="ru-RU"/>
        </w:rPr>
        <w:t>1) норматив достаточности собственных средств (капитала);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8" w:name="000139"/>
      <w:bookmarkEnd w:id="858"/>
      <w:r w:rsidRPr="007D6EE6">
        <w:rPr>
          <w:rFonts w:ascii="Times New Roman" w:eastAsia="Times New Roman" w:hAnsi="Times New Roman" w:cs="Times New Roman"/>
          <w:szCs w:val="24"/>
          <w:lang w:eastAsia="ru-RU"/>
        </w:rPr>
        <w:t>2) норматив соотношения собственных средств (капитала) и принятых обязательств;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59" w:name="000140"/>
      <w:bookmarkEnd w:id="859"/>
      <w:r w:rsidRPr="007D6EE6">
        <w:rPr>
          <w:rFonts w:ascii="Times New Roman" w:eastAsia="Times New Roman" w:hAnsi="Times New Roman" w:cs="Times New Roman"/>
          <w:szCs w:val="24"/>
          <w:lang w:eastAsia="ru-RU"/>
        </w:rPr>
        <w:t>3) максимальный размер риска на одного контрагента или группу связанных контрагентов;</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0" w:name="000141"/>
      <w:bookmarkEnd w:id="860"/>
      <w:r w:rsidRPr="007D6EE6">
        <w:rPr>
          <w:rFonts w:ascii="Times New Roman" w:eastAsia="Times New Roman" w:hAnsi="Times New Roman" w:cs="Times New Roman"/>
          <w:szCs w:val="24"/>
          <w:lang w:eastAsia="ru-RU"/>
        </w:rPr>
        <w:lastRenderedPageBreak/>
        <w:t>4) совокупная величина риска по инсайдерам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1" w:name="000142"/>
      <w:bookmarkEnd w:id="861"/>
      <w:r w:rsidRPr="007D6EE6">
        <w:rPr>
          <w:rFonts w:ascii="Times New Roman" w:eastAsia="Times New Roman" w:hAnsi="Times New Roman" w:cs="Times New Roman"/>
          <w:szCs w:val="24"/>
          <w:lang w:eastAsia="ru-RU"/>
        </w:rPr>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2" w:name="000143"/>
      <w:bookmarkEnd w:id="862"/>
      <w:r w:rsidRPr="007D6EE6">
        <w:rPr>
          <w:rFonts w:ascii="Times New Roman" w:eastAsia="Times New Roman" w:hAnsi="Times New Roman" w:cs="Times New Roman"/>
          <w:szCs w:val="24"/>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3" w:name="000144"/>
      <w:bookmarkEnd w:id="863"/>
      <w:r w:rsidRPr="007D6EE6">
        <w:rPr>
          <w:rFonts w:ascii="Times New Roman" w:eastAsia="Times New Roman" w:hAnsi="Times New Roman" w:cs="Times New Roman"/>
          <w:szCs w:val="24"/>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4" w:name="000170"/>
      <w:bookmarkEnd w:id="864"/>
      <w:r w:rsidRPr="007D6EE6">
        <w:rPr>
          <w:rFonts w:ascii="Times New Roman" w:eastAsia="Times New Roman" w:hAnsi="Times New Roman" w:cs="Times New Roman"/>
          <w:szCs w:val="24"/>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5" w:name="000171"/>
      <w:bookmarkEnd w:id="865"/>
      <w:r w:rsidRPr="007D6EE6">
        <w:rPr>
          <w:rFonts w:ascii="Times New Roman" w:eastAsia="Times New Roman" w:hAnsi="Times New Roman" w:cs="Times New Roman"/>
          <w:szCs w:val="24"/>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6" w:name="000172"/>
      <w:bookmarkEnd w:id="866"/>
      <w:r w:rsidRPr="007D6EE6">
        <w:rPr>
          <w:rFonts w:ascii="Times New Roman" w:eastAsia="Times New Roman" w:hAnsi="Times New Roman" w:cs="Times New Roman"/>
          <w:szCs w:val="24"/>
          <w:lang w:eastAsia="ru-RU"/>
        </w:rPr>
        <w:t>2) порядок, условия и сроки внесения вкладов в уставный капитал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7" w:name="000173"/>
      <w:bookmarkEnd w:id="867"/>
      <w:r w:rsidRPr="007D6EE6">
        <w:rPr>
          <w:rFonts w:ascii="Times New Roman" w:eastAsia="Times New Roman" w:hAnsi="Times New Roman" w:cs="Times New Roman"/>
          <w:szCs w:val="24"/>
          <w:lang w:eastAsia="ru-RU"/>
        </w:rPr>
        <w:t>3) целевое назначение вкладов, вносимых в уставный капитал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8" w:name="000174"/>
      <w:bookmarkEnd w:id="868"/>
      <w:r w:rsidRPr="007D6EE6">
        <w:rPr>
          <w:rFonts w:ascii="Times New Roman" w:eastAsia="Times New Roman" w:hAnsi="Times New Roman" w:cs="Times New Roman"/>
          <w:szCs w:val="24"/>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69" w:name="000175"/>
      <w:bookmarkEnd w:id="869"/>
      <w:r w:rsidRPr="007D6EE6">
        <w:rPr>
          <w:rFonts w:ascii="Times New Roman" w:eastAsia="Times New Roman" w:hAnsi="Times New Roman" w:cs="Times New Roman"/>
          <w:szCs w:val="24"/>
          <w:lang w:eastAsia="ru-RU"/>
        </w:rPr>
        <w:t xml:space="preserve">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w:t>
      </w:r>
      <w:hyperlink r:id="rId112" w:history="1">
        <w:r w:rsidRPr="007D6EE6">
          <w:rPr>
            <w:rFonts w:ascii="Times New Roman" w:eastAsia="Times New Roman" w:hAnsi="Times New Roman" w:cs="Times New Roman"/>
            <w:color w:val="0000FF"/>
            <w:szCs w:val="24"/>
            <w:u w:val="single"/>
            <w:lang w:eastAsia="ru-RU"/>
          </w:rPr>
          <w:t>кодексом</w:t>
        </w:r>
      </w:hyperlink>
      <w:r w:rsidRPr="007D6EE6">
        <w:rPr>
          <w:rFonts w:ascii="Times New Roman" w:eastAsia="Times New Roman" w:hAnsi="Times New Roman" w:cs="Times New Roman"/>
          <w:szCs w:val="24"/>
          <w:lang w:eastAsia="ru-RU"/>
        </w:rPr>
        <w:t xml:space="preserve"> Российской Федерации и Федеральным </w:t>
      </w:r>
      <w:hyperlink r:id="rId113"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26 декабря 1995 года N 208-ФЗ "Об акционерных обществах".</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0" w:name="000314"/>
      <w:bookmarkStart w:id="871" w:name="000176"/>
      <w:bookmarkEnd w:id="870"/>
      <w:bookmarkEnd w:id="871"/>
      <w:r w:rsidRPr="007D6EE6">
        <w:rPr>
          <w:rFonts w:ascii="Times New Roman" w:eastAsia="Times New Roman" w:hAnsi="Times New Roman" w:cs="Times New Roman"/>
          <w:szCs w:val="24"/>
          <w:lang w:eastAsia="ru-RU"/>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r:id="rId114" w:anchor="R6parwn6rXlt" w:history="1">
        <w:r w:rsidRPr="007D6EE6">
          <w:rPr>
            <w:rFonts w:ascii="Times New Roman" w:eastAsia="Times New Roman" w:hAnsi="Times New Roman" w:cs="Times New Roman"/>
            <w:color w:val="0000FF"/>
            <w:szCs w:val="24"/>
            <w:u w:val="single"/>
            <w:lang w:eastAsia="ru-RU"/>
          </w:rPr>
          <w:t>пунктом 10 части 4</w:t>
        </w:r>
      </w:hyperlink>
      <w:r w:rsidRPr="007D6EE6">
        <w:rPr>
          <w:rFonts w:ascii="Times New Roman" w:eastAsia="Times New Roman" w:hAnsi="Times New Roman" w:cs="Times New Roman"/>
          <w:szCs w:val="24"/>
          <w:lang w:eastAsia="ru-RU"/>
        </w:rPr>
        <w:t xml:space="preserve"> настоящей статьи в целях обеспечения исполнения обязательств, </w:t>
      </w:r>
      <w:r w:rsidRPr="007D6EE6">
        <w:rPr>
          <w:rFonts w:ascii="Times New Roman" w:eastAsia="Times New Roman" w:hAnsi="Times New Roman" w:cs="Times New Roman"/>
          <w:szCs w:val="24"/>
          <w:lang w:eastAsia="ru-RU"/>
        </w:rPr>
        <w:lastRenderedPageBreak/>
        <w:t>указанных в пункте 1 части 1 статьи 17.1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2" w:name="000315"/>
      <w:bookmarkStart w:id="873" w:name="100311"/>
      <w:bookmarkEnd w:id="872"/>
      <w:bookmarkEnd w:id="873"/>
      <w:r w:rsidRPr="007D6EE6">
        <w:rPr>
          <w:rFonts w:ascii="Times New Roman" w:eastAsia="Times New Roman" w:hAnsi="Times New Roman" w:cs="Times New Roman"/>
          <w:szCs w:val="24"/>
          <w:lang w:eastAsia="ru-RU"/>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4" w:name="100312"/>
      <w:bookmarkEnd w:id="874"/>
      <w:r w:rsidRPr="007D6EE6">
        <w:rPr>
          <w:rFonts w:ascii="Times New Roman" w:eastAsia="Times New Roman" w:hAnsi="Times New Roman" w:cs="Times New Roman"/>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5" w:name="000316"/>
      <w:bookmarkEnd w:id="875"/>
      <w:r w:rsidRPr="007D6EE6">
        <w:rPr>
          <w:rFonts w:ascii="Times New Roman" w:eastAsia="Times New Roman" w:hAnsi="Times New Roman" w:cs="Times New Roman"/>
          <w:szCs w:val="24"/>
          <w:lang w:eastAsia="ru-RU"/>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876" w:name="n3zmhr3SWWZN"/>
      <w:bookmarkEnd w:id="876"/>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25.2. Особенности управления корпорацией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7" w:name="100313"/>
      <w:bookmarkStart w:id="878" w:name="100314"/>
      <w:bookmarkEnd w:id="877"/>
      <w:bookmarkEnd w:id="878"/>
      <w:r w:rsidRPr="007D6EE6">
        <w:rPr>
          <w:rFonts w:ascii="Times New Roman" w:eastAsia="Times New Roman" w:hAnsi="Times New Roman" w:cs="Times New Roman"/>
          <w:szCs w:val="24"/>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79" w:name="100315"/>
      <w:bookmarkEnd w:id="879"/>
      <w:r w:rsidRPr="007D6EE6">
        <w:rPr>
          <w:rFonts w:ascii="Times New Roman" w:eastAsia="Times New Roman" w:hAnsi="Times New Roman" w:cs="Times New Roman"/>
          <w:szCs w:val="24"/>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0" w:name="100316"/>
      <w:bookmarkEnd w:id="880"/>
      <w:r w:rsidRPr="007D6EE6">
        <w:rPr>
          <w:rFonts w:ascii="Times New Roman" w:eastAsia="Times New Roman" w:hAnsi="Times New Roman" w:cs="Times New Roman"/>
          <w:szCs w:val="24"/>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1" w:name="100317"/>
      <w:bookmarkEnd w:id="881"/>
      <w:r w:rsidRPr="007D6EE6">
        <w:rPr>
          <w:rFonts w:ascii="Times New Roman" w:eastAsia="Times New Roman" w:hAnsi="Times New Roman" w:cs="Times New Roman"/>
          <w:szCs w:val="24"/>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2" w:name="000317"/>
      <w:bookmarkEnd w:id="882"/>
      <w:r w:rsidRPr="007D6EE6">
        <w:rPr>
          <w:rFonts w:ascii="Times New Roman" w:eastAsia="Times New Roman" w:hAnsi="Times New Roman" w:cs="Times New Roman"/>
          <w:szCs w:val="24"/>
          <w:lang w:eastAsia="ru-RU"/>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r:id="rId115" w:anchor="R6parwn6rXlt" w:history="1">
        <w:r w:rsidRPr="007D6EE6">
          <w:rPr>
            <w:rFonts w:ascii="Times New Roman" w:eastAsia="Times New Roman" w:hAnsi="Times New Roman" w:cs="Times New Roman"/>
            <w:color w:val="0000FF"/>
            <w:szCs w:val="24"/>
            <w:u w:val="single"/>
            <w:lang w:eastAsia="ru-RU"/>
          </w:rPr>
          <w:t>частями 1</w:t>
        </w:r>
      </w:hyperlink>
      <w:r w:rsidRPr="007D6EE6">
        <w:rPr>
          <w:rFonts w:ascii="Times New Roman" w:eastAsia="Times New Roman" w:hAnsi="Times New Roman" w:cs="Times New Roman"/>
          <w:szCs w:val="24"/>
          <w:lang w:eastAsia="ru-RU"/>
        </w:rPr>
        <w:t xml:space="preserve"> и </w:t>
      </w:r>
      <w:hyperlink r:id="rId116" w:anchor="R6parwn6rXlt" w:history="1">
        <w:r w:rsidRPr="007D6EE6">
          <w:rPr>
            <w:rFonts w:ascii="Times New Roman" w:eastAsia="Times New Roman" w:hAnsi="Times New Roman" w:cs="Times New Roman"/>
            <w:color w:val="0000FF"/>
            <w:szCs w:val="24"/>
            <w:u w:val="single"/>
            <w:lang w:eastAsia="ru-RU"/>
          </w:rPr>
          <w:t>2 статьи 25.1</w:t>
        </w:r>
      </w:hyperlink>
      <w:r w:rsidRPr="007D6EE6">
        <w:rPr>
          <w:rFonts w:ascii="Times New Roman" w:eastAsia="Times New Roman" w:hAnsi="Times New Roman" w:cs="Times New Roman"/>
          <w:szCs w:val="24"/>
          <w:lang w:eastAsia="ru-RU"/>
        </w:rPr>
        <w:t xml:space="preserve"> настоящего Федерального закона, осуществляет </w:t>
      </w:r>
      <w:r w:rsidRPr="007D6EE6">
        <w:rPr>
          <w:rFonts w:ascii="Times New Roman" w:eastAsia="Times New Roman" w:hAnsi="Times New Roman" w:cs="Times New Roman"/>
          <w:szCs w:val="24"/>
          <w:lang w:eastAsia="ru-RU"/>
        </w:rPr>
        <w:lastRenderedPageBreak/>
        <w:t xml:space="preserve">государственная корпорация развития "ВЭБ.РФ" в соответствии с настоящим Федеральным законом и Федеральным </w:t>
      </w:r>
      <w:hyperlink r:id="rId117"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17 мая 2007 года N 82-ФЗ "О государственной корпорации развития "ВЭБ.РФ".</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3" w:name="000318"/>
      <w:bookmarkEnd w:id="883"/>
      <w:r w:rsidRPr="007D6EE6">
        <w:rPr>
          <w:rFonts w:ascii="Times New Roman" w:eastAsia="Times New Roman" w:hAnsi="Times New Roman" w:cs="Times New Roman"/>
          <w:szCs w:val="24"/>
          <w:lang w:eastAsia="ru-RU"/>
        </w:rP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4" w:name="000319"/>
      <w:bookmarkEnd w:id="884"/>
      <w:r w:rsidRPr="007D6EE6">
        <w:rPr>
          <w:rFonts w:ascii="Times New Roman" w:eastAsia="Times New Roman" w:hAnsi="Times New Roman" w:cs="Times New Roman"/>
          <w:szCs w:val="24"/>
          <w:lang w:eastAsia="ru-RU"/>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5" w:name="000320"/>
      <w:bookmarkEnd w:id="885"/>
      <w:r w:rsidRPr="007D6EE6">
        <w:rPr>
          <w:rFonts w:ascii="Times New Roman" w:eastAsia="Times New Roman" w:hAnsi="Times New Roman" w:cs="Times New Roman"/>
          <w:szCs w:val="24"/>
          <w:lang w:eastAsia="ru-RU"/>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6" w:name="100318"/>
      <w:bookmarkEnd w:id="886"/>
      <w:r w:rsidRPr="007D6EE6">
        <w:rPr>
          <w:rFonts w:ascii="Times New Roman" w:eastAsia="Times New Roman" w:hAnsi="Times New Roman" w:cs="Times New Roman"/>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87" w:name="000321"/>
      <w:bookmarkStart w:id="888" w:name="100354"/>
      <w:bookmarkStart w:id="889" w:name="100319"/>
      <w:bookmarkEnd w:id="887"/>
      <w:bookmarkEnd w:id="888"/>
      <w:bookmarkEnd w:id="889"/>
      <w:r w:rsidRPr="007D6EE6">
        <w:rPr>
          <w:rFonts w:ascii="Times New Roman" w:eastAsia="Times New Roman" w:hAnsi="Times New Roman" w:cs="Times New Roman"/>
          <w:szCs w:val="24"/>
          <w:lang w:eastAsia="ru-RU"/>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0" w:name="000322"/>
      <w:bookmarkStart w:id="891" w:name="000145"/>
      <w:bookmarkEnd w:id="890"/>
      <w:bookmarkEnd w:id="891"/>
      <w:r w:rsidRPr="007D6EE6">
        <w:rPr>
          <w:rFonts w:ascii="Times New Roman" w:eastAsia="Times New Roman" w:hAnsi="Times New Roman" w:cs="Times New Roman"/>
          <w:szCs w:val="24"/>
          <w:lang w:eastAsia="ru-RU"/>
        </w:rPr>
        <w:t>6.1. Утратил силу. - Федеральный закон от 02.07.2021 N 332-ФЗ.</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2" w:name="100355"/>
      <w:bookmarkStart w:id="893" w:name="100320"/>
      <w:bookmarkEnd w:id="892"/>
      <w:bookmarkEnd w:id="893"/>
      <w:r w:rsidRPr="007D6EE6">
        <w:rPr>
          <w:rFonts w:ascii="Times New Roman" w:eastAsia="Times New Roman" w:hAnsi="Times New Roman" w:cs="Times New Roman"/>
          <w:szCs w:val="24"/>
          <w:lang w:eastAsia="ru-RU"/>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118" w:anchor="sVHBuwxvrYgy" w:history="1">
        <w:r w:rsidRPr="007D6EE6">
          <w:rPr>
            <w:rFonts w:ascii="Times New Roman" w:eastAsia="Times New Roman" w:hAnsi="Times New Roman" w:cs="Times New Roman"/>
            <w:color w:val="0000FF"/>
            <w:szCs w:val="24"/>
            <w:u w:val="single"/>
            <w:lang w:eastAsia="ru-RU"/>
          </w:rPr>
          <w:t>пунктом 13 статьи 9</w:t>
        </w:r>
      </w:hyperlink>
      <w:r w:rsidRPr="007D6EE6">
        <w:rPr>
          <w:rFonts w:ascii="Times New Roman" w:eastAsia="Times New Roman" w:hAnsi="Times New Roman" w:cs="Times New Roman"/>
          <w:szCs w:val="24"/>
          <w:lang w:eastAsia="ru-RU"/>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894" w:name="H5ZBaVxp7hHV"/>
      <w:bookmarkEnd w:id="894"/>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25.3. Российский экспортный центр</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5" w:name="000245"/>
      <w:bookmarkStart w:id="896" w:name="000246"/>
      <w:bookmarkEnd w:id="895"/>
      <w:bookmarkEnd w:id="896"/>
      <w:r w:rsidRPr="007D6EE6">
        <w:rPr>
          <w:rFonts w:ascii="Times New Roman" w:eastAsia="Times New Roman" w:hAnsi="Times New Roman" w:cs="Times New Roman"/>
          <w:szCs w:val="24"/>
          <w:lang w:eastAsia="ru-RU"/>
        </w:rPr>
        <w:lastRenderedPageBreak/>
        <w:t>1. Российский экспортный центр в целях оказания поддержки субъектам малого и среднего предпринимательства осуществляет: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7" w:name="000247"/>
      <w:bookmarkEnd w:id="897"/>
      <w:r w:rsidRPr="007D6EE6">
        <w:rPr>
          <w:rFonts w:ascii="Times New Roman" w:eastAsia="Times New Roman" w:hAnsi="Times New Roman" w:cs="Times New Roman"/>
          <w:szCs w:val="24"/>
          <w:lang w:eastAsia="ru-RU"/>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8" w:name="000248"/>
      <w:bookmarkEnd w:id="898"/>
      <w:r w:rsidRPr="007D6EE6">
        <w:rPr>
          <w:rFonts w:ascii="Times New Roman" w:eastAsia="Times New Roman" w:hAnsi="Times New Roman" w:cs="Times New Roman"/>
          <w:szCs w:val="24"/>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899" w:name="000249"/>
      <w:bookmarkEnd w:id="899"/>
      <w:r w:rsidRPr="007D6EE6">
        <w:rPr>
          <w:rFonts w:ascii="Times New Roman" w:eastAsia="Times New Roman" w:hAnsi="Times New Roman" w:cs="Times New Roman"/>
          <w:szCs w:val="24"/>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900" w:name="w4I8Ps9GYt19"/>
      <w:bookmarkEnd w:id="900"/>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1" w:name="100207"/>
      <w:bookmarkStart w:id="902" w:name="100208"/>
      <w:bookmarkEnd w:id="901"/>
      <w:bookmarkEnd w:id="902"/>
      <w:r w:rsidRPr="007D6EE6">
        <w:rPr>
          <w:rFonts w:ascii="Times New Roman" w:eastAsia="Times New Roman" w:hAnsi="Times New Roman" w:cs="Times New Roman"/>
          <w:szCs w:val="24"/>
          <w:lang w:eastAsia="ru-RU"/>
        </w:rPr>
        <w:t>Признать утратившими силу:</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3" w:name="100209"/>
      <w:bookmarkEnd w:id="903"/>
      <w:r w:rsidRPr="007D6EE6">
        <w:rPr>
          <w:rFonts w:ascii="Times New Roman" w:eastAsia="Times New Roman" w:hAnsi="Times New Roman" w:cs="Times New Roman"/>
          <w:szCs w:val="24"/>
          <w:lang w:eastAsia="ru-RU"/>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4" w:name="100210"/>
      <w:bookmarkEnd w:id="904"/>
      <w:r w:rsidRPr="007D6EE6">
        <w:rPr>
          <w:rFonts w:ascii="Times New Roman" w:eastAsia="Times New Roman" w:hAnsi="Times New Roman" w:cs="Times New Roman"/>
          <w:szCs w:val="24"/>
          <w:lang w:eastAsia="ru-RU"/>
        </w:rPr>
        <w:t xml:space="preserve">2) </w:t>
      </w:r>
      <w:hyperlink r:id="rId119" w:history="1">
        <w:r w:rsidRPr="007D6EE6">
          <w:rPr>
            <w:rFonts w:ascii="Times New Roman" w:eastAsia="Times New Roman" w:hAnsi="Times New Roman" w:cs="Times New Roman"/>
            <w:color w:val="0000FF"/>
            <w:szCs w:val="24"/>
            <w:u w:val="single"/>
            <w:lang w:eastAsia="ru-RU"/>
          </w:rPr>
          <w:t>пункт 12 статьи 2</w:t>
        </w:r>
      </w:hyperlink>
      <w:r w:rsidRPr="007D6EE6">
        <w:rPr>
          <w:rFonts w:ascii="Times New Roman" w:eastAsia="Times New Roman" w:hAnsi="Times New Roman" w:cs="Times New Roman"/>
          <w:szCs w:val="24"/>
          <w:lang w:eastAsia="ru-RU"/>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D6EE6" w:rsidRPr="007D6EE6" w:rsidRDefault="007D6EE6" w:rsidP="007D6EE6">
      <w:pPr>
        <w:spacing w:after="240" w:line="240" w:lineRule="auto"/>
        <w:rPr>
          <w:rFonts w:ascii="Times New Roman" w:eastAsia="Times New Roman" w:hAnsi="Times New Roman" w:cs="Times New Roman"/>
          <w:szCs w:val="24"/>
          <w:lang w:eastAsia="ru-RU"/>
        </w:rPr>
      </w:pPr>
      <w:bookmarkStart w:id="905" w:name="6EUcRQ6szmY9"/>
      <w:bookmarkEnd w:id="905"/>
    </w:p>
    <w:p w:rsidR="007D6EE6" w:rsidRPr="007D6EE6" w:rsidRDefault="007D6EE6" w:rsidP="007D6EE6">
      <w:pPr>
        <w:spacing w:after="0"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b/>
          <w:bCs/>
          <w:szCs w:val="24"/>
          <w:lang w:eastAsia="ru-RU"/>
        </w:rPr>
        <w:t>Статья 27. Заключительные положения и вступление в силу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6" w:name="100211"/>
      <w:bookmarkStart w:id="907" w:name="100212"/>
      <w:bookmarkEnd w:id="906"/>
      <w:bookmarkEnd w:id="907"/>
      <w:r w:rsidRPr="007D6EE6">
        <w:rPr>
          <w:rFonts w:ascii="Times New Roman" w:eastAsia="Times New Roman" w:hAnsi="Times New Roman" w:cs="Times New Roman"/>
          <w:szCs w:val="24"/>
          <w:lang w:eastAsia="ru-RU"/>
        </w:rPr>
        <w:t xml:space="preserve">1. Настоящий Федеральный закон вступает в силу с 1 января 2008 года, за исключением </w:t>
      </w:r>
      <w:hyperlink r:id="rId120" w:anchor="kErDR5HBfed1" w:history="1">
        <w:r w:rsidRPr="007D6EE6">
          <w:rPr>
            <w:rFonts w:ascii="Times New Roman" w:eastAsia="Times New Roman" w:hAnsi="Times New Roman" w:cs="Times New Roman"/>
            <w:color w:val="0000FF"/>
            <w:szCs w:val="24"/>
            <w:u w:val="single"/>
            <w:lang w:eastAsia="ru-RU"/>
          </w:rPr>
          <w:t>части 2 статьи 4</w:t>
        </w:r>
      </w:hyperlink>
      <w:r w:rsidRPr="007D6EE6">
        <w:rPr>
          <w:rFonts w:ascii="Times New Roman" w:eastAsia="Times New Roman" w:hAnsi="Times New Roman" w:cs="Times New Roman"/>
          <w:szCs w:val="24"/>
          <w:lang w:eastAsia="ru-RU"/>
        </w:rPr>
        <w:t xml:space="preserve"> и </w:t>
      </w:r>
      <w:hyperlink r:id="rId121" w:anchor="dguzvXDOUR6J" w:history="1">
        <w:r w:rsidRPr="007D6EE6">
          <w:rPr>
            <w:rFonts w:ascii="Times New Roman" w:eastAsia="Times New Roman" w:hAnsi="Times New Roman" w:cs="Times New Roman"/>
            <w:color w:val="0000FF"/>
            <w:szCs w:val="24"/>
            <w:u w:val="single"/>
            <w:lang w:eastAsia="ru-RU"/>
          </w:rPr>
          <w:t>части 2 статьи 5</w:t>
        </w:r>
      </w:hyperlink>
      <w:r w:rsidRPr="007D6EE6">
        <w:rPr>
          <w:rFonts w:ascii="Times New Roman" w:eastAsia="Times New Roman" w:hAnsi="Times New Roman" w:cs="Times New Roman"/>
          <w:szCs w:val="24"/>
          <w:lang w:eastAsia="ru-RU"/>
        </w:rPr>
        <w:t xml:space="preserve">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8" w:name="100213"/>
      <w:bookmarkEnd w:id="908"/>
      <w:r w:rsidRPr="007D6EE6">
        <w:rPr>
          <w:rFonts w:ascii="Times New Roman" w:eastAsia="Times New Roman" w:hAnsi="Times New Roman" w:cs="Times New Roman"/>
          <w:szCs w:val="24"/>
          <w:lang w:eastAsia="ru-RU"/>
        </w:rPr>
        <w:lastRenderedPageBreak/>
        <w:t xml:space="preserve">2. </w:t>
      </w:r>
      <w:hyperlink r:id="rId122" w:anchor="kErDR5HBfed1" w:history="1">
        <w:r w:rsidRPr="007D6EE6">
          <w:rPr>
            <w:rFonts w:ascii="Times New Roman" w:eastAsia="Times New Roman" w:hAnsi="Times New Roman" w:cs="Times New Roman"/>
            <w:color w:val="0000FF"/>
            <w:szCs w:val="24"/>
            <w:u w:val="single"/>
            <w:lang w:eastAsia="ru-RU"/>
          </w:rPr>
          <w:t>Часть 2 статьи 4</w:t>
        </w:r>
      </w:hyperlink>
      <w:r w:rsidRPr="007D6EE6">
        <w:rPr>
          <w:rFonts w:ascii="Times New Roman" w:eastAsia="Times New Roman" w:hAnsi="Times New Roman" w:cs="Times New Roman"/>
          <w:szCs w:val="24"/>
          <w:lang w:eastAsia="ru-RU"/>
        </w:rPr>
        <w:t xml:space="preserve"> и </w:t>
      </w:r>
      <w:hyperlink r:id="rId123" w:anchor="dguzvXDOUR6J" w:history="1">
        <w:r w:rsidRPr="007D6EE6">
          <w:rPr>
            <w:rFonts w:ascii="Times New Roman" w:eastAsia="Times New Roman" w:hAnsi="Times New Roman" w:cs="Times New Roman"/>
            <w:color w:val="0000FF"/>
            <w:szCs w:val="24"/>
            <w:u w:val="single"/>
            <w:lang w:eastAsia="ru-RU"/>
          </w:rPr>
          <w:t>часть 2 статьи 5</w:t>
        </w:r>
      </w:hyperlink>
      <w:r w:rsidRPr="007D6EE6">
        <w:rPr>
          <w:rFonts w:ascii="Times New Roman" w:eastAsia="Times New Roman" w:hAnsi="Times New Roman" w:cs="Times New Roman"/>
          <w:szCs w:val="24"/>
          <w:lang w:eastAsia="ru-RU"/>
        </w:rPr>
        <w:t xml:space="preserve"> настоящего Федерального закона вступают в силу с 1 января 2010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09" w:name="100214"/>
      <w:bookmarkEnd w:id="909"/>
      <w:r w:rsidRPr="007D6EE6">
        <w:rPr>
          <w:rFonts w:ascii="Times New Roman" w:eastAsia="Times New Roman" w:hAnsi="Times New Roman" w:cs="Times New Roman"/>
          <w:szCs w:val="24"/>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0" w:name="100385"/>
      <w:bookmarkEnd w:id="910"/>
      <w:r w:rsidRPr="007D6EE6">
        <w:rPr>
          <w:rFonts w:ascii="Times New Roman" w:eastAsia="Times New Roman" w:hAnsi="Times New Roman" w:cs="Times New Roman"/>
          <w:szCs w:val="24"/>
          <w:lang w:eastAsia="ru-RU"/>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24" w:history="1">
        <w:r w:rsidRPr="007D6EE6">
          <w:rPr>
            <w:rFonts w:ascii="Times New Roman" w:eastAsia="Times New Roman" w:hAnsi="Times New Roman" w:cs="Times New Roman"/>
            <w:color w:val="0000FF"/>
            <w:szCs w:val="24"/>
            <w:u w:val="single"/>
            <w:lang w:eastAsia="ru-RU"/>
          </w:rPr>
          <w:t>законом</w:t>
        </w:r>
      </w:hyperlink>
      <w:r w:rsidRPr="007D6EE6">
        <w:rPr>
          <w:rFonts w:ascii="Times New Roman" w:eastAsia="Times New Roman" w:hAnsi="Times New Roman" w:cs="Times New Roman"/>
          <w:szCs w:val="24"/>
          <w:lang w:eastAsia="ru-RU"/>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1" w:name="000491"/>
      <w:bookmarkStart w:id="912" w:name="000440"/>
      <w:bookmarkEnd w:id="911"/>
      <w:bookmarkEnd w:id="912"/>
      <w:r w:rsidRPr="007D6EE6">
        <w:rPr>
          <w:rFonts w:ascii="Times New Roman" w:eastAsia="Times New Roman" w:hAnsi="Times New Roman" w:cs="Times New Roman"/>
          <w:szCs w:val="24"/>
          <w:lang w:eastAsia="ru-RU"/>
        </w:rPr>
        <w:t>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статьей 4.2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3" w:name="000492"/>
      <w:bookmarkStart w:id="914" w:name="000441"/>
      <w:bookmarkEnd w:id="913"/>
      <w:bookmarkEnd w:id="914"/>
      <w:r w:rsidRPr="007D6EE6">
        <w:rPr>
          <w:rFonts w:ascii="Times New Roman" w:eastAsia="Times New Roman" w:hAnsi="Times New Roman" w:cs="Times New Roman"/>
          <w:szCs w:val="24"/>
          <w:lang w:eastAsia="ru-RU"/>
        </w:rPr>
        <w:t>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статьей 4.2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5" w:name="000493"/>
      <w:bookmarkEnd w:id="915"/>
      <w:r w:rsidRPr="007D6EE6">
        <w:rPr>
          <w:rFonts w:ascii="Times New Roman" w:eastAsia="Times New Roman" w:hAnsi="Times New Roman" w:cs="Times New Roman"/>
          <w:szCs w:val="24"/>
          <w:lang w:eastAsia="ru-RU"/>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w:t>
      </w:r>
      <w:r w:rsidRPr="007D6EE6">
        <w:rPr>
          <w:rFonts w:ascii="Times New Roman" w:eastAsia="Times New Roman" w:hAnsi="Times New Roman" w:cs="Times New Roman"/>
          <w:szCs w:val="24"/>
          <w:lang w:eastAsia="ru-RU"/>
        </w:rPr>
        <w:lastRenderedPageBreak/>
        <w:t>принятых в соответствии с абзацем третьим пункта 2 статьи 19.1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статьей 4.1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6" w:name="000494"/>
      <w:bookmarkEnd w:id="916"/>
      <w:r w:rsidRPr="007D6EE6">
        <w:rPr>
          <w:rFonts w:ascii="Times New Roman" w:eastAsia="Times New Roman" w:hAnsi="Times New Roman" w:cs="Times New Roman"/>
          <w:szCs w:val="24"/>
          <w:lang w:eastAsia="ru-RU"/>
        </w:rPr>
        <w:t>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статьей 4.1 настоящего Федерального закона.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7" w:name="100215"/>
      <w:bookmarkEnd w:id="917"/>
      <w:r w:rsidRPr="007D6EE6">
        <w:rPr>
          <w:rFonts w:ascii="Times New Roman" w:eastAsia="Times New Roman" w:hAnsi="Times New Roman" w:cs="Times New Roman"/>
          <w:szCs w:val="24"/>
          <w:lang w:eastAsia="ru-RU"/>
        </w:rPr>
        <w:t>Президент</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Российской Федерации</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В.ПУТИН</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bookmarkStart w:id="918" w:name="100216"/>
      <w:bookmarkEnd w:id="918"/>
      <w:r w:rsidRPr="007D6EE6">
        <w:rPr>
          <w:rFonts w:ascii="Times New Roman" w:eastAsia="Times New Roman" w:hAnsi="Times New Roman" w:cs="Times New Roman"/>
          <w:szCs w:val="24"/>
          <w:lang w:eastAsia="ru-RU"/>
        </w:rPr>
        <w:t>Москва, Кремль</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24 июля 2007 года</w:t>
      </w:r>
    </w:p>
    <w:p w:rsidR="007D6EE6" w:rsidRPr="007D6EE6" w:rsidRDefault="007D6EE6" w:rsidP="007D6EE6">
      <w:pPr>
        <w:spacing w:before="100" w:beforeAutospacing="1" w:after="100" w:afterAutospacing="1" w:line="240" w:lineRule="auto"/>
        <w:rPr>
          <w:rFonts w:ascii="Times New Roman" w:eastAsia="Times New Roman" w:hAnsi="Times New Roman" w:cs="Times New Roman"/>
          <w:szCs w:val="24"/>
          <w:lang w:eastAsia="ru-RU"/>
        </w:rPr>
      </w:pPr>
      <w:r w:rsidRPr="007D6EE6">
        <w:rPr>
          <w:rFonts w:ascii="Times New Roman" w:eastAsia="Times New Roman" w:hAnsi="Times New Roman" w:cs="Times New Roman"/>
          <w:szCs w:val="24"/>
          <w:lang w:eastAsia="ru-RU"/>
        </w:rPr>
        <w:t>N 209-ФЗ</w:t>
      </w:r>
    </w:p>
    <w:p w:rsidR="00F27025" w:rsidRDefault="00F27025"/>
    <w:sectPr w:rsidR="00F27025" w:rsidSect="00595A0A">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drawingGridHorizontalSpacing w:val="120"/>
  <w:displayHorizontalDrawingGridEvery w:val="2"/>
  <w:displayVerticalDrawingGridEvery w:val="2"/>
  <w:characterSpacingControl w:val="doNotCompress"/>
  <w:compat/>
  <w:rsids>
    <w:rsidRoot w:val="007D6EE6"/>
    <w:rsid w:val="000B76E0"/>
    <w:rsid w:val="00595A0A"/>
    <w:rsid w:val="007D6EE6"/>
    <w:rsid w:val="00BF3A5C"/>
    <w:rsid w:val="00F2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7D6EE6"/>
    <w:pPr>
      <w:spacing w:before="100" w:beforeAutospacing="1" w:after="100" w:afterAutospacing="1" w:line="240" w:lineRule="auto"/>
    </w:pPr>
    <w:rPr>
      <w:rFonts w:ascii="Times New Roman" w:eastAsia="Times New Roman" w:hAnsi="Times New Roman" w:cs="Times New Roman"/>
      <w:szCs w:val="24"/>
      <w:lang w:eastAsia="ru-RU"/>
    </w:rPr>
  </w:style>
  <w:style w:type="paragraph" w:styleId="HTML">
    <w:name w:val="HTML Preformatted"/>
    <w:basedOn w:val="a"/>
    <w:link w:val="HTML0"/>
    <w:uiPriority w:val="99"/>
    <w:semiHidden/>
    <w:unhideWhenUsed/>
    <w:rsid w:val="007D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D6EE6"/>
    <w:rPr>
      <w:rFonts w:ascii="Courier New" w:eastAsia="Times New Roman" w:hAnsi="Courier New" w:cs="Courier New"/>
      <w:sz w:val="20"/>
      <w:szCs w:val="20"/>
      <w:lang w:eastAsia="ru-RU"/>
    </w:rPr>
  </w:style>
  <w:style w:type="paragraph" w:customStyle="1" w:styleId="pright">
    <w:name w:val="pright"/>
    <w:basedOn w:val="a"/>
    <w:rsid w:val="007D6EE6"/>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both">
    <w:name w:val="pboth"/>
    <w:basedOn w:val="a"/>
    <w:rsid w:val="007D6EE6"/>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3">
    <w:name w:val="Hyperlink"/>
    <w:basedOn w:val="a0"/>
    <w:uiPriority w:val="99"/>
    <w:semiHidden/>
    <w:unhideWhenUsed/>
    <w:rsid w:val="007D6EE6"/>
    <w:rPr>
      <w:color w:val="0000FF"/>
      <w:u w:val="single"/>
    </w:rPr>
  </w:style>
  <w:style w:type="character" w:styleId="a4">
    <w:name w:val="FollowedHyperlink"/>
    <w:basedOn w:val="a0"/>
    <w:uiPriority w:val="99"/>
    <w:semiHidden/>
    <w:unhideWhenUsed/>
    <w:rsid w:val="007D6EE6"/>
    <w:rPr>
      <w:color w:val="800080"/>
      <w:u w:val="single"/>
    </w:rPr>
  </w:style>
</w:styles>
</file>

<file path=word/webSettings.xml><?xml version="1.0" encoding="utf-8"?>
<w:webSettings xmlns:r="http://schemas.openxmlformats.org/officeDocument/2006/relationships" xmlns:w="http://schemas.openxmlformats.org/wordprocessingml/2006/main">
  <w:divs>
    <w:div w:id="1987661031">
      <w:bodyDiv w:val="1"/>
      <w:marLeft w:val="0"/>
      <w:marRight w:val="0"/>
      <w:marTop w:val="0"/>
      <w:marBottom w:val="0"/>
      <w:divBdr>
        <w:top w:val="none" w:sz="0" w:space="0" w:color="auto"/>
        <w:left w:val="none" w:sz="0" w:space="0" w:color="auto"/>
        <w:bottom w:val="none" w:sz="0" w:space="0" w:color="auto"/>
        <w:right w:val="none" w:sz="0" w:space="0" w:color="auto"/>
      </w:divBdr>
      <w:divsChild>
        <w:div w:id="959266577">
          <w:marLeft w:val="0"/>
          <w:marRight w:val="0"/>
          <w:marTop w:val="0"/>
          <w:marBottom w:val="0"/>
          <w:divBdr>
            <w:top w:val="none" w:sz="0" w:space="0" w:color="auto"/>
            <w:left w:val="none" w:sz="0" w:space="0" w:color="auto"/>
            <w:bottom w:val="none" w:sz="0" w:space="0" w:color="auto"/>
            <w:right w:val="none" w:sz="0" w:space="0" w:color="auto"/>
          </w:divBdr>
          <w:divsChild>
            <w:div w:id="760688695">
              <w:marLeft w:val="0"/>
              <w:marRight w:val="0"/>
              <w:marTop w:val="0"/>
              <w:marBottom w:val="0"/>
              <w:divBdr>
                <w:top w:val="none" w:sz="0" w:space="0" w:color="auto"/>
                <w:left w:val="none" w:sz="0" w:space="0" w:color="auto"/>
                <w:bottom w:val="none" w:sz="0" w:space="0" w:color="auto"/>
                <w:right w:val="none" w:sz="0" w:space="0" w:color="auto"/>
              </w:divBdr>
            </w:div>
          </w:divsChild>
        </w:div>
        <w:div w:id="1847478798">
          <w:marLeft w:val="0"/>
          <w:marRight w:val="0"/>
          <w:marTop w:val="0"/>
          <w:marBottom w:val="0"/>
          <w:divBdr>
            <w:top w:val="none" w:sz="0" w:space="0" w:color="auto"/>
            <w:left w:val="none" w:sz="0" w:space="0" w:color="auto"/>
            <w:bottom w:val="none" w:sz="0" w:space="0" w:color="auto"/>
            <w:right w:val="none" w:sz="0" w:space="0" w:color="auto"/>
          </w:divBdr>
          <w:divsChild>
            <w:div w:id="405305922">
              <w:marLeft w:val="0"/>
              <w:marRight w:val="0"/>
              <w:marTop w:val="0"/>
              <w:marBottom w:val="0"/>
              <w:divBdr>
                <w:top w:val="none" w:sz="0" w:space="0" w:color="auto"/>
                <w:left w:val="none" w:sz="0" w:space="0" w:color="auto"/>
                <w:bottom w:val="none" w:sz="0" w:space="0" w:color="auto"/>
                <w:right w:val="none" w:sz="0" w:space="0" w:color="auto"/>
              </w:divBdr>
            </w:div>
          </w:divsChild>
        </w:div>
        <w:div w:id="173300791">
          <w:marLeft w:val="0"/>
          <w:marRight w:val="0"/>
          <w:marTop w:val="0"/>
          <w:marBottom w:val="0"/>
          <w:divBdr>
            <w:top w:val="none" w:sz="0" w:space="0" w:color="auto"/>
            <w:left w:val="none" w:sz="0" w:space="0" w:color="auto"/>
            <w:bottom w:val="none" w:sz="0" w:space="0" w:color="auto"/>
            <w:right w:val="none" w:sz="0" w:space="0" w:color="auto"/>
          </w:divBdr>
          <w:divsChild>
            <w:div w:id="459614067">
              <w:marLeft w:val="0"/>
              <w:marRight w:val="0"/>
              <w:marTop w:val="0"/>
              <w:marBottom w:val="0"/>
              <w:divBdr>
                <w:top w:val="none" w:sz="0" w:space="0" w:color="auto"/>
                <w:left w:val="none" w:sz="0" w:space="0" w:color="auto"/>
                <w:bottom w:val="none" w:sz="0" w:space="0" w:color="auto"/>
                <w:right w:val="none" w:sz="0" w:space="0" w:color="auto"/>
              </w:divBdr>
            </w:div>
          </w:divsChild>
        </w:div>
        <w:div w:id="161238848">
          <w:marLeft w:val="0"/>
          <w:marRight w:val="0"/>
          <w:marTop w:val="0"/>
          <w:marBottom w:val="0"/>
          <w:divBdr>
            <w:top w:val="none" w:sz="0" w:space="0" w:color="auto"/>
            <w:left w:val="none" w:sz="0" w:space="0" w:color="auto"/>
            <w:bottom w:val="none" w:sz="0" w:space="0" w:color="auto"/>
            <w:right w:val="none" w:sz="0" w:space="0" w:color="auto"/>
          </w:divBdr>
          <w:divsChild>
            <w:div w:id="1291938647">
              <w:marLeft w:val="0"/>
              <w:marRight w:val="0"/>
              <w:marTop w:val="0"/>
              <w:marBottom w:val="0"/>
              <w:divBdr>
                <w:top w:val="none" w:sz="0" w:space="0" w:color="auto"/>
                <w:left w:val="none" w:sz="0" w:space="0" w:color="auto"/>
                <w:bottom w:val="none" w:sz="0" w:space="0" w:color="auto"/>
                <w:right w:val="none" w:sz="0" w:space="0" w:color="auto"/>
              </w:divBdr>
            </w:div>
          </w:divsChild>
        </w:div>
        <w:div w:id="498543854">
          <w:marLeft w:val="0"/>
          <w:marRight w:val="0"/>
          <w:marTop w:val="0"/>
          <w:marBottom w:val="0"/>
          <w:divBdr>
            <w:top w:val="none" w:sz="0" w:space="0" w:color="auto"/>
            <w:left w:val="none" w:sz="0" w:space="0" w:color="auto"/>
            <w:bottom w:val="none" w:sz="0" w:space="0" w:color="auto"/>
            <w:right w:val="none" w:sz="0" w:space="0" w:color="auto"/>
          </w:divBdr>
          <w:divsChild>
            <w:div w:id="104427175">
              <w:marLeft w:val="0"/>
              <w:marRight w:val="0"/>
              <w:marTop w:val="0"/>
              <w:marBottom w:val="0"/>
              <w:divBdr>
                <w:top w:val="none" w:sz="0" w:space="0" w:color="auto"/>
                <w:left w:val="none" w:sz="0" w:space="0" w:color="auto"/>
                <w:bottom w:val="none" w:sz="0" w:space="0" w:color="auto"/>
                <w:right w:val="none" w:sz="0" w:space="0" w:color="auto"/>
              </w:divBdr>
              <w:divsChild>
                <w:div w:id="1453405521">
                  <w:marLeft w:val="0"/>
                  <w:marRight w:val="0"/>
                  <w:marTop w:val="0"/>
                  <w:marBottom w:val="0"/>
                  <w:divBdr>
                    <w:top w:val="none" w:sz="0" w:space="0" w:color="auto"/>
                    <w:left w:val="none" w:sz="0" w:space="0" w:color="auto"/>
                    <w:bottom w:val="none" w:sz="0" w:space="0" w:color="auto"/>
                    <w:right w:val="none" w:sz="0" w:space="0" w:color="auto"/>
                  </w:divBdr>
                  <w:divsChild>
                    <w:div w:id="1566136045">
                      <w:marLeft w:val="0"/>
                      <w:marRight w:val="0"/>
                      <w:marTop w:val="0"/>
                      <w:marBottom w:val="0"/>
                      <w:divBdr>
                        <w:top w:val="none" w:sz="0" w:space="0" w:color="auto"/>
                        <w:left w:val="none" w:sz="0" w:space="0" w:color="auto"/>
                        <w:bottom w:val="none" w:sz="0" w:space="0" w:color="auto"/>
                        <w:right w:val="none" w:sz="0" w:space="0" w:color="auto"/>
                      </w:divBdr>
                    </w:div>
                  </w:divsChild>
                </w:div>
                <w:div w:id="393892983">
                  <w:marLeft w:val="0"/>
                  <w:marRight w:val="0"/>
                  <w:marTop w:val="0"/>
                  <w:marBottom w:val="0"/>
                  <w:divBdr>
                    <w:top w:val="none" w:sz="0" w:space="0" w:color="auto"/>
                    <w:left w:val="none" w:sz="0" w:space="0" w:color="auto"/>
                    <w:bottom w:val="none" w:sz="0" w:space="0" w:color="auto"/>
                    <w:right w:val="none" w:sz="0" w:space="0" w:color="auto"/>
                  </w:divBdr>
                  <w:divsChild>
                    <w:div w:id="1967853456">
                      <w:marLeft w:val="0"/>
                      <w:marRight w:val="0"/>
                      <w:marTop w:val="0"/>
                      <w:marBottom w:val="0"/>
                      <w:divBdr>
                        <w:top w:val="single" w:sz="8" w:space="0" w:color="808080"/>
                        <w:left w:val="single" w:sz="8" w:space="0" w:color="808080"/>
                        <w:bottom w:val="single" w:sz="8" w:space="0" w:color="808080"/>
                        <w:right w:val="single" w:sz="8" w:space="0" w:color="808080"/>
                      </w:divBdr>
                    </w:div>
                  </w:divsChild>
                </w:div>
              </w:divsChild>
            </w:div>
          </w:divsChild>
        </w:div>
        <w:div w:id="593830931">
          <w:marLeft w:val="0"/>
          <w:marRight w:val="0"/>
          <w:marTop w:val="0"/>
          <w:marBottom w:val="0"/>
          <w:divBdr>
            <w:top w:val="none" w:sz="0" w:space="0" w:color="auto"/>
            <w:left w:val="none" w:sz="0" w:space="0" w:color="auto"/>
            <w:bottom w:val="none" w:sz="0" w:space="0" w:color="auto"/>
            <w:right w:val="none" w:sz="0" w:space="0" w:color="auto"/>
          </w:divBdr>
          <w:divsChild>
            <w:div w:id="444692122">
              <w:marLeft w:val="0"/>
              <w:marRight w:val="0"/>
              <w:marTop w:val="0"/>
              <w:marBottom w:val="0"/>
              <w:divBdr>
                <w:top w:val="none" w:sz="0" w:space="0" w:color="auto"/>
                <w:left w:val="none" w:sz="0" w:space="0" w:color="auto"/>
                <w:bottom w:val="none" w:sz="0" w:space="0" w:color="auto"/>
                <w:right w:val="none" w:sz="0" w:space="0" w:color="auto"/>
              </w:divBdr>
              <w:divsChild>
                <w:div w:id="948120142">
                  <w:marLeft w:val="0"/>
                  <w:marRight w:val="0"/>
                  <w:marTop w:val="0"/>
                  <w:marBottom w:val="0"/>
                  <w:divBdr>
                    <w:top w:val="none" w:sz="0" w:space="0" w:color="auto"/>
                    <w:left w:val="none" w:sz="0" w:space="0" w:color="auto"/>
                    <w:bottom w:val="none" w:sz="0" w:space="0" w:color="auto"/>
                    <w:right w:val="none" w:sz="0" w:space="0" w:color="auto"/>
                  </w:divBdr>
                  <w:divsChild>
                    <w:div w:id="1055741142">
                      <w:marLeft w:val="0"/>
                      <w:marRight w:val="0"/>
                      <w:marTop w:val="0"/>
                      <w:marBottom w:val="0"/>
                      <w:divBdr>
                        <w:top w:val="none" w:sz="0" w:space="0" w:color="auto"/>
                        <w:left w:val="none" w:sz="0" w:space="0" w:color="auto"/>
                        <w:bottom w:val="none" w:sz="0" w:space="0" w:color="auto"/>
                        <w:right w:val="none" w:sz="0" w:space="0" w:color="auto"/>
                      </w:divBdr>
                    </w:div>
                  </w:divsChild>
                </w:div>
                <w:div w:id="1809741559">
                  <w:marLeft w:val="0"/>
                  <w:marRight w:val="0"/>
                  <w:marTop w:val="0"/>
                  <w:marBottom w:val="0"/>
                  <w:divBdr>
                    <w:top w:val="none" w:sz="0" w:space="0" w:color="auto"/>
                    <w:left w:val="none" w:sz="0" w:space="0" w:color="auto"/>
                    <w:bottom w:val="none" w:sz="0" w:space="0" w:color="auto"/>
                    <w:right w:val="none" w:sz="0" w:space="0" w:color="auto"/>
                  </w:divBdr>
                  <w:divsChild>
                    <w:div w:id="190145482">
                      <w:marLeft w:val="0"/>
                      <w:marRight w:val="0"/>
                      <w:marTop w:val="0"/>
                      <w:marBottom w:val="0"/>
                      <w:divBdr>
                        <w:top w:val="single" w:sz="8" w:space="0" w:color="808080"/>
                        <w:left w:val="single" w:sz="8" w:space="0" w:color="808080"/>
                        <w:bottom w:val="single" w:sz="8" w:space="0" w:color="808080"/>
                        <w:right w:val="single" w:sz="8" w:space="0" w:color="808080"/>
                      </w:divBdr>
                    </w:div>
                  </w:divsChild>
                </w:div>
              </w:divsChild>
            </w:div>
          </w:divsChild>
        </w:div>
        <w:div w:id="193347933">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 w:id="1791776955">
          <w:marLeft w:val="0"/>
          <w:marRight w:val="0"/>
          <w:marTop w:val="0"/>
          <w:marBottom w:val="0"/>
          <w:divBdr>
            <w:top w:val="none" w:sz="0" w:space="0" w:color="auto"/>
            <w:left w:val="none" w:sz="0" w:space="0" w:color="auto"/>
            <w:bottom w:val="none" w:sz="0" w:space="0" w:color="auto"/>
            <w:right w:val="none" w:sz="0" w:space="0" w:color="auto"/>
          </w:divBdr>
          <w:divsChild>
            <w:div w:id="816728105">
              <w:marLeft w:val="0"/>
              <w:marRight w:val="0"/>
              <w:marTop w:val="0"/>
              <w:marBottom w:val="0"/>
              <w:divBdr>
                <w:top w:val="none" w:sz="0" w:space="0" w:color="auto"/>
                <w:left w:val="none" w:sz="0" w:space="0" w:color="auto"/>
                <w:bottom w:val="none" w:sz="0" w:space="0" w:color="auto"/>
                <w:right w:val="none" w:sz="0" w:space="0" w:color="auto"/>
              </w:divBdr>
            </w:div>
          </w:divsChild>
        </w:div>
        <w:div w:id="943457870">
          <w:marLeft w:val="0"/>
          <w:marRight w:val="0"/>
          <w:marTop w:val="0"/>
          <w:marBottom w:val="0"/>
          <w:divBdr>
            <w:top w:val="none" w:sz="0" w:space="0" w:color="auto"/>
            <w:left w:val="none" w:sz="0" w:space="0" w:color="auto"/>
            <w:bottom w:val="none" w:sz="0" w:space="0" w:color="auto"/>
            <w:right w:val="none" w:sz="0" w:space="0" w:color="auto"/>
          </w:divBdr>
          <w:divsChild>
            <w:div w:id="751201142">
              <w:marLeft w:val="0"/>
              <w:marRight w:val="0"/>
              <w:marTop w:val="0"/>
              <w:marBottom w:val="0"/>
              <w:divBdr>
                <w:top w:val="none" w:sz="0" w:space="0" w:color="auto"/>
                <w:left w:val="none" w:sz="0" w:space="0" w:color="auto"/>
                <w:bottom w:val="none" w:sz="0" w:space="0" w:color="auto"/>
                <w:right w:val="none" w:sz="0" w:space="0" w:color="auto"/>
              </w:divBdr>
            </w:div>
          </w:divsChild>
        </w:div>
        <w:div w:id="2056275921">
          <w:marLeft w:val="0"/>
          <w:marRight w:val="0"/>
          <w:marTop w:val="0"/>
          <w:marBottom w:val="0"/>
          <w:divBdr>
            <w:top w:val="none" w:sz="0" w:space="0" w:color="auto"/>
            <w:left w:val="none" w:sz="0" w:space="0" w:color="auto"/>
            <w:bottom w:val="none" w:sz="0" w:space="0" w:color="auto"/>
            <w:right w:val="none" w:sz="0" w:space="0" w:color="auto"/>
          </w:divBdr>
          <w:divsChild>
            <w:div w:id="1566866530">
              <w:marLeft w:val="0"/>
              <w:marRight w:val="0"/>
              <w:marTop w:val="0"/>
              <w:marBottom w:val="0"/>
              <w:divBdr>
                <w:top w:val="none" w:sz="0" w:space="0" w:color="auto"/>
                <w:left w:val="none" w:sz="0" w:space="0" w:color="auto"/>
                <w:bottom w:val="none" w:sz="0" w:space="0" w:color="auto"/>
                <w:right w:val="none" w:sz="0" w:space="0" w:color="auto"/>
              </w:divBdr>
            </w:div>
          </w:divsChild>
        </w:div>
        <w:div w:id="770585487">
          <w:marLeft w:val="0"/>
          <w:marRight w:val="0"/>
          <w:marTop w:val="0"/>
          <w:marBottom w:val="0"/>
          <w:divBdr>
            <w:top w:val="none" w:sz="0" w:space="0" w:color="auto"/>
            <w:left w:val="none" w:sz="0" w:space="0" w:color="auto"/>
            <w:bottom w:val="none" w:sz="0" w:space="0" w:color="auto"/>
            <w:right w:val="none" w:sz="0" w:space="0" w:color="auto"/>
          </w:divBdr>
          <w:divsChild>
            <w:div w:id="1256859975">
              <w:marLeft w:val="0"/>
              <w:marRight w:val="0"/>
              <w:marTop w:val="0"/>
              <w:marBottom w:val="0"/>
              <w:divBdr>
                <w:top w:val="none" w:sz="0" w:space="0" w:color="auto"/>
                <w:left w:val="none" w:sz="0" w:space="0" w:color="auto"/>
                <w:bottom w:val="none" w:sz="0" w:space="0" w:color="auto"/>
                <w:right w:val="none" w:sz="0" w:space="0" w:color="auto"/>
              </w:divBdr>
            </w:div>
          </w:divsChild>
        </w:div>
        <w:div w:id="2038697650">
          <w:marLeft w:val="0"/>
          <w:marRight w:val="0"/>
          <w:marTop w:val="0"/>
          <w:marBottom w:val="0"/>
          <w:divBdr>
            <w:top w:val="none" w:sz="0" w:space="0" w:color="auto"/>
            <w:left w:val="none" w:sz="0" w:space="0" w:color="auto"/>
            <w:bottom w:val="none" w:sz="0" w:space="0" w:color="auto"/>
            <w:right w:val="none" w:sz="0" w:space="0" w:color="auto"/>
          </w:divBdr>
          <w:divsChild>
            <w:div w:id="523254601">
              <w:marLeft w:val="0"/>
              <w:marRight w:val="0"/>
              <w:marTop w:val="0"/>
              <w:marBottom w:val="0"/>
              <w:divBdr>
                <w:top w:val="none" w:sz="0" w:space="0" w:color="auto"/>
                <w:left w:val="none" w:sz="0" w:space="0" w:color="auto"/>
                <w:bottom w:val="none" w:sz="0" w:space="0" w:color="auto"/>
                <w:right w:val="none" w:sz="0" w:space="0" w:color="auto"/>
              </w:divBdr>
            </w:div>
          </w:divsChild>
        </w:div>
        <w:div w:id="1339236707">
          <w:marLeft w:val="0"/>
          <w:marRight w:val="0"/>
          <w:marTop w:val="0"/>
          <w:marBottom w:val="0"/>
          <w:divBdr>
            <w:top w:val="none" w:sz="0" w:space="0" w:color="auto"/>
            <w:left w:val="none" w:sz="0" w:space="0" w:color="auto"/>
            <w:bottom w:val="none" w:sz="0" w:space="0" w:color="auto"/>
            <w:right w:val="none" w:sz="0" w:space="0" w:color="auto"/>
          </w:divBdr>
          <w:divsChild>
            <w:div w:id="1521358955">
              <w:marLeft w:val="0"/>
              <w:marRight w:val="0"/>
              <w:marTop w:val="0"/>
              <w:marBottom w:val="0"/>
              <w:divBdr>
                <w:top w:val="none" w:sz="0" w:space="0" w:color="auto"/>
                <w:left w:val="none" w:sz="0" w:space="0" w:color="auto"/>
                <w:bottom w:val="none" w:sz="0" w:space="0" w:color="auto"/>
                <w:right w:val="none" w:sz="0" w:space="0" w:color="auto"/>
              </w:divBdr>
            </w:div>
          </w:divsChild>
        </w:div>
        <w:div w:id="151412137">
          <w:marLeft w:val="0"/>
          <w:marRight w:val="0"/>
          <w:marTop w:val="0"/>
          <w:marBottom w:val="0"/>
          <w:divBdr>
            <w:top w:val="none" w:sz="0" w:space="0" w:color="auto"/>
            <w:left w:val="none" w:sz="0" w:space="0" w:color="auto"/>
            <w:bottom w:val="none" w:sz="0" w:space="0" w:color="auto"/>
            <w:right w:val="none" w:sz="0" w:space="0" w:color="auto"/>
          </w:divBdr>
          <w:divsChild>
            <w:div w:id="1781411410">
              <w:marLeft w:val="0"/>
              <w:marRight w:val="0"/>
              <w:marTop w:val="0"/>
              <w:marBottom w:val="0"/>
              <w:divBdr>
                <w:top w:val="none" w:sz="0" w:space="0" w:color="auto"/>
                <w:left w:val="none" w:sz="0" w:space="0" w:color="auto"/>
                <w:bottom w:val="none" w:sz="0" w:space="0" w:color="auto"/>
                <w:right w:val="none" w:sz="0" w:space="0" w:color="auto"/>
              </w:divBdr>
            </w:div>
          </w:divsChild>
        </w:div>
        <w:div w:id="70737000">
          <w:marLeft w:val="0"/>
          <w:marRight w:val="0"/>
          <w:marTop w:val="0"/>
          <w:marBottom w:val="0"/>
          <w:divBdr>
            <w:top w:val="none" w:sz="0" w:space="0" w:color="auto"/>
            <w:left w:val="none" w:sz="0" w:space="0" w:color="auto"/>
            <w:bottom w:val="none" w:sz="0" w:space="0" w:color="auto"/>
            <w:right w:val="none" w:sz="0" w:space="0" w:color="auto"/>
          </w:divBdr>
          <w:divsChild>
            <w:div w:id="1299148568">
              <w:marLeft w:val="0"/>
              <w:marRight w:val="0"/>
              <w:marTop w:val="0"/>
              <w:marBottom w:val="0"/>
              <w:divBdr>
                <w:top w:val="none" w:sz="0" w:space="0" w:color="auto"/>
                <w:left w:val="none" w:sz="0" w:space="0" w:color="auto"/>
                <w:bottom w:val="none" w:sz="0" w:space="0" w:color="auto"/>
                <w:right w:val="none" w:sz="0" w:space="0" w:color="auto"/>
              </w:divBdr>
            </w:div>
          </w:divsChild>
        </w:div>
        <w:div w:id="1447043399">
          <w:marLeft w:val="0"/>
          <w:marRight w:val="0"/>
          <w:marTop w:val="0"/>
          <w:marBottom w:val="0"/>
          <w:divBdr>
            <w:top w:val="none" w:sz="0" w:space="0" w:color="auto"/>
            <w:left w:val="none" w:sz="0" w:space="0" w:color="auto"/>
            <w:bottom w:val="none" w:sz="0" w:space="0" w:color="auto"/>
            <w:right w:val="none" w:sz="0" w:space="0" w:color="auto"/>
          </w:divBdr>
          <w:divsChild>
            <w:div w:id="465900000">
              <w:marLeft w:val="0"/>
              <w:marRight w:val="0"/>
              <w:marTop w:val="0"/>
              <w:marBottom w:val="0"/>
              <w:divBdr>
                <w:top w:val="none" w:sz="0" w:space="0" w:color="auto"/>
                <w:left w:val="none" w:sz="0" w:space="0" w:color="auto"/>
                <w:bottom w:val="none" w:sz="0" w:space="0" w:color="auto"/>
                <w:right w:val="none" w:sz="0" w:space="0" w:color="auto"/>
              </w:divBdr>
            </w:div>
          </w:divsChild>
        </w:div>
        <w:div w:id="1985350137">
          <w:marLeft w:val="0"/>
          <w:marRight w:val="0"/>
          <w:marTop w:val="0"/>
          <w:marBottom w:val="0"/>
          <w:divBdr>
            <w:top w:val="none" w:sz="0" w:space="0" w:color="auto"/>
            <w:left w:val="none" w:sz="0" w:space="0" w:color="auto"/>
            <w:bottom w:val="none" w:sz="0" w:space="0" w:color="auto"/>
            <w:right w:val="none" w:sz="0" w:space="0" w:color="auto"/>
          </w:divBdr>
          <w:divsChild>
            <w:div w:id="855074022">
              <w:marLeft w:val="0"/>
              <w:marRight w:val="0"/>
              <w:marTop w:val="0"/>
              <w:marBottom w:val="0"/>
              <w:divBdr>
                <w:top w:val="none" w:sz="0" w:space="0" w:color="auto"/>
                <w:left w:val="none" w:sz="0" w:space="0" w:color="auto"/>
                <w:bottom w:val="none" w:sz="0" w:space="0" w:color="auto"/>
                <w:right w:val="none" w:sz="0" w:space="0" w:color="auto"/>
              </w:divBdr>
            </w:div>
          </w:divsChild>
        </w:div>
        <w:div w:id="1603879402">
          <w:marLeft w:val="0"/>
          <w:marRight w:val="0"/>
          <w:marTop w:val="0"/>
          <w:marBottom w:val="0"/>
          <w:divBdr>
            <w:top w:val="none" w:sz="0" w:space="0" w:color="auto"/>
            <w:left w:val="none" w:sz="0" w:space="0" w:color="auto"/>
            <w:bottom w:val="none" w:sz="0" w:space="0" w:color="auto"/>
            <w:right w:val="none" w:sz="0" w:space="0" w:color="auto"/>
          </w:divBdr>
          <w:divsChild>
            <w:div w:id="556160005">
              <w:marLeft w:val="0"/>
              <w:marRight w:val="0"/>
              <w:marTop w:val="0"/>
              <w:marBottom w:val="0"/>
              <w:divBdr>
                <w:top w:val="none" w:sz="0" w:space="0" w:color="auto"/>
                <w:left w:val="none" w:sz="0" w:space="0" w:color="auto"/>
                <w:bottom w:val="none" w:sz="0" w:space="0" w:color="auto"/>
                <w:right w:val="none" w:sz="0" w:space="0" w:color="auto"/>
              </w:divBdr>
            </w:div>
          </w:divsChild>
        </w:div>
        <w:div w:id="1487161891">
          <w:marLeft w:val="0"/>
          <w:marRight w:val="0"/>
          <w:marTop w:val="0"/>
          <w:marBottom w:val="0"/>
          <w:divBdr>
            <w:top w:val="none" w:sz="0" w:space="0" w:color="auto"/>
            <w:left w:val="none" w:sz="0" w:space="0" w:color="auto"/>
            <w:bottom w:val="none" w:sz="0" w:space="0" w:color="auto"/>
            <w:right w:val="none" w:sz="0" w:space="0" w:color="auto"/>
          </w:divBdr>
          <w:divsChild>
            <w:div w:id="1489247350">
              <w:marLeft w:val="0"/>
              <w:marRight w:val="0"/>
              <w:marTop w:val="0"/>
              <w:marBottom w:val="0"/>
              <w:divBdr>
                <w:top w:val="none" w:sz="0" w:space="0" w:color="auto"/>
                <w:left w:val="none" w:sz="0" w:space="0" w:color="auto"/>
                <w:bottom w:val="none" w:sz="0" w:space="0" w:color="auto"/>
                <w:right w:val="none" w:sz="0" w:space="0" w:color="auto"/>
              </w:divBdr>
            </w:div>
          </w:divsChild>
        </w:div>
        <w:div w:id="96491108">
          <w:marLeft w:val="0"/>
          <w:marRight w:val="0"/>
          <w:marTop w:val="0"/>
          <w:marBottom w:val="0"/>
          <w:divBdr>
            <w:top w:val="none" w:sz="0" w:space="0" w:color="auto"/>
            <w:left w:val="none" w:sz="0" w:space="0" w:color="auto"/>
            <w:bottom w:val="none" w:sz="0" w:space="0" w:color="auto"/>
            <w:right w:val="none" w:sz="0" w:space="0" w:color="auto"/>
          </w:divBdr>
          <w:divsChild>
            <w:div w:id="906302382">
              <w:marLeft w:val="0"/>
              <w:marRight w:val="0"/>
              <w:marTop w:val="0"/>
              <w:marBottom w:val="0"/>
              <w:divBdr>
                <w:top w:val="none" w:sz="0" w:space="0" w:color="auto"/>
                <w:left w:val="none" w:sz="0" w:space="0" w:color="auto"/>
                <w:bottom w:val="none" w:sz="0" w:space="0" w:color="auto"/>
                <w:right w:val="none" w:sz="0" w:space="0" w:color="auto"/>
              </w:divBdr>
            </w:div>
          </w:divsChild>
        </w:div>
        <w:div w:id="778989676">
          <w:marLeft w:val="0"/>
          <w:marRight w:val="0"/>
          <w:marTop w:val="0"/>
          <w:marBottom w:val="0"/>
          <w:divBdr>
            <w:top w:val="none" w:sz="0" w:space="0" w:color="auto"/>
            <w:left w:val="none" w:sz="0" w:space="0" w:color="auto"/>
            <w:bottom w:val="none" w:sz="0" w:space="0" w:color="auto"/>
            <w:right w:val="none" w:sz="0" w:space="0" w:color="auto"/>
          </w:divBdr>
          <w:divsChild>
            <w:div w:id="1364208728">
              <w:marLeft w:val="0"/>
              <w:marRight w:val="0"/>
              <w:marTop w:val="0"/>
              <w:marBottom w:val="0"/>
              <w:divBdr>
                <w:top w:val="none" w:sz="0" w:space="0" w:color="auto"/>
                <w:left w:val="none" w:sz="0" w:space="0" w:color="auto"/>
                <w:bottom w:val="none" w:sz="0" w:space="0" w:color="auto"/>
                <w:right w:val="none" w:sz="0" w:space="0" w:color="auto"/>
              </w:divBdr>
            </w:div>
          </w:divsChild>
        </w:div>
        <w:div w:id="275259922">
          <w:marLeft w:val="0"/>
          <w:marRight w:val="0"/>
          <w:marTop w:val="0"/>
          <w:marBottom w:val="0"/>
          <w:divBdr>
            <w:top w:val="none" w:sz="0" w:space="0" w:color="auto"/>
            <w:left w:val="none" w:sz="0" w:space="0" w:color="auto"/>
            <w:bottom w:val="none" w:sz="0" w:space="0" w:color="auto"/>
            <w:right w:val="none" w:sz="0" w:space="0" w:color="auto"/>
          </w:divBdr>
          <w:divsChild>
            <w:div w:id="329020421">
              <w:marLeft w:val="0"/>
              <w:marRight w:val="0"/>
              <w:marTop w:val="0"/>
              <w:marBottom w:val="0"/>
              <w:divBdr>
                <w:top w:val="none" w:sz="0" w:space="0" w:color="auto"/>
                <w:left w:val="none" w:sz="0" w:space="0" w:color="auto"/>
                <w:bottom w:val="none" w:sz="0" w:space="0" w:color="auto"/>
                <w:right w:val="none" w:sz="0" w:space="0" w:color="auto"/>
              </w:divBdr>
            </w:div>
          </w:divsChild>
        </w:div>
        <w:div w:id="1310939062">
          <w:marLeft w:val="0"/>
          <w:marRight w:val="0"/>
          <w:marTop w:val="0"/>
          <w:marBottom w:val="0"/>
          <w:divBdr>
            <w:top w:val="none" w:sz="0" w:space="0" w:color="auto"/>
            <w:left w:val="none" w:sz="0" w:space="0" w:color="auto"/>
            <w:bottom w:val="none" w:sz="0" w:space="0" w:color="auto"/>
            <w:right w:val="none" w:sz="0" w:space="0" w:color="auto"/>
          </w:divBdr>
          <w:divsChild>
            <w:div w:id="518397783">
              <w:marLeft w:val="0"/>
              <w:marRight w:val="0"/>
              <w:marTop w:val="0"/>
              <w:marBottom w:val="0"/>
              <w:divBdr>
                <w:top w:val="none" w:sz="0" w:space="0" w:color="auto"/>
                <w:left w:val="none" w:sz="0" w:space="0" w:color="auto"/>
                <w:bottom w:val="none" w:sz="0" w:space="0" w:color="auto"/>
                <w:right w:val="none" w:sz="0" w:space="0" w:color="auto"/>
              </w:divBdr>
            </w:div>
          </w:divsChild>
        </w:div>
        <w:div w:id="1521505298">
          <w:marLeft w:val="0"/>
          <w:marRight w:val="0"/>
          <w:marTop w:val="0"/>
          <w:marBottom w:val="0"/>
          <w:divBdr>
            <w:top w:val="none" w:sz="0" w:space="0" w:color="auto"/>
            <w:left w:val="none" w:sz="0" w:space="0" w:color="auto"/>
            <w:bottom w:val="none" w:sz="0" w:space="0" w:color="auto"/>
            <w:right w:val="none" w:sz="0" w:space="0" w:color="auto"/>
          </w:divBdr>
          <w:divsChild>
            <w:div w:id="333457229">
              <w:marLeft w:val="0"/>
              <w:marRight w:val="0"/>
              <w:marTop w:val="0"/>
              <w:marBottom w:val="0"/>
              <w:divBdr>
                <w:top w:val="none" w:sz="0" w:space="0" w:color="auto"/>
                <w:left w:val="none" w:sz="0" w:space="0" w:color="auto"/>
                <w:bottom w:val="none" w:sz="0" w:space="0" w:color="auto"/>
                <w:right w:val="none" w:sz="0" w:space="0" w:color="auto"/>
              </w:divBdr>
            </w:div>
          </w:divsChild>
        </w:div>
        <w:div w:id="2037611456">
          <w:marLeft w:val="0"/>
          <w:marRight w:val="0"/>
          <w:marTop w:val="0"/>
          <w:marBottom w:val="0"/>
          <w:divBdr>
            <w:top w:val="none" w:sz="0" w:space="0" w:color="auto"/>
            <w:left w:val="none" w:sz="0" w:space="0" w:color="auto"/>
            <w:bottom w:val="none" w:sz="0" w:space="0" w:color="auto"/>
            <w:right w:val="none" w:sz="0" w:space="0" w:color="auto"/>
          </w:divBdr>
          <w:divsChild>
            <w:div w:id="1537618861">
              <w:marLeft w:val="0"/>
              <w:marRight w:val="0"/>
              <w:marTop w:val="0"/>
              <w:marBottom w:val="0"/>
              <w:divBdr>
                <w:top w:val="none" w:sz="0" w:space="0" w:color="auto"/>
                <w:left w:val="none" w:sz="0" w:space="0" w:color="auto"/>
                <w:bottom w:val="none" w:sz="0" w:space="0" w:color="auto"/>
                <w:right w:val="none" w:sz="0" w:space="0" w:color="auto"/>
              </w:divBdr>
            </w:div>
          </w:divsChild>
        </w:div>
        <w:div w:id="1264458944">
          <w:marLeft w:val="0"/>
          <w:marRight w:val="0"/>
          <w:marTop w:val="0"/>
          <w:marBottom w:val="0"/>
          <w:divBdr>
            <w:top w:val="none" w:sz="0" w:space="0" w:color="auto"/>
            <w:left w:val="none" w:sz="0" w:space="0" w:color="auto"/>
            <w:bottom w:val="none" w:sz="0" w:space="0" w:color="auto"/>
            <w:right w:val="none" w:sz="0" w:space="0" w:color="auto"/>
          </w:divBdr>
          <w:divsChild>
            <w:div w:id="761951259">
              <w:marLeft w:val="0"/>
              <w:marRight w:val="0"/>
              <w:marTop w:val="0"/>
              <w:marBottom w:val="0"/>
              <w:divBdr>
                <w:top w:val="none" w:sz="0" w:space="0" w:color="auto"/>
                <w:left w:val="none" w:sz="0" w:space="0" w:color="auto"/>
                <w:bottom w:val="none" w:sz="0" w:space="0" w:color="auto"/>
                <w:right w:val="none" w:sz="0" w:space="0" w:color="auto"/>
              </w:divBdr>
            </w:div>
          </w:divsChild>
        </w:div>
        <w:div w:id="2024044104">
          <w:marLeft w:val="0"/>
          <w:marRight w:val="0"/>
          <w:marTop w:val="0"/>
          <w:marBottom w:val="0"/>
          <w:divBdr>
            <w:top w:val="none" w:sz="0" w:space="0" w:color="auto"/>
            <w:left w:val="none" w:sz="0" w:space="0" w:color="auto"/>
            <w:bottom w:val="none" w:sz="0" w:space="0" w:color="auto"/>
            <w:right w:val="none" w:sz="0" w:space="0" w:color="auto"/>
          </w:divBdr>
          <w:divsChild>
            <w:div w:id="121267704">
              <w:marLeft w:val="0"/>
              <w:marRight w:val="0"/>
              <w:marTop w:val="0"/>
              <w:marBottom w:val="0"/>
              <w:divBdr>
                <w:top w:val="none" w:sz="0" w:space="0" w:color="auto"/>
                <w:left w:val="none" w:sz="0" w:space="0" w:color="auto"/>
                <w:bottom w:val="none" w:sz="0" w:space="0" w:color="auto"/>
                <w:right w:val="none" w:sz="0" w:space="0" w:color="auto"/>
              </w:divBdr>
            </w:div>
          </w:divsChild>
        </w:div>
        <w:div w:id="1150516629">
          <w:marLeft w:val="0"/>
          <w:marRight w:val="0"/>
          <w:marTop w:val="0"/>
          <w:marBottom w:val="0"/>
          <w:divBdr>
            <w:top w:val="none" w:sz="0" w:space="0" w:color="auto"/>
            <w:left w:val="none" w:sz="0" w:space="0" w:color="auto"/>
            <w:bottom w:val="none" w:sz="0" w:space="0" w:color="auto"/>
            <w:right w:val="none" w:sz="0" w:space="0" w:color="auto"/>
          </w:divBdr>
          <w:divsChild>
            <w:div w:id="1406107352">
              <w:marLeft w:val="0"/>
              <w:marRight w:val="0"/>
              <w:marTop w:val="0"/>
              <w:marBottom w:val="0"/>
              <w:divBdr>
                <w:top w:val="none" w:sz="0" w:space="0" w:color="auto"/>
                <w:left w:val="none" w:sz="0" w:space="0" w:color="auto"/>
                <w:bottom w:val="none" w:sz="0" w:space="0" w:color="auto"/>
                <w:right w:val="none" w:sz="0" w:space="0" w:color="auto"/>
              </w:divBdr>
            </w:div>
          </w:divsChild>
        </w:div>
        <w:div w:id="743142833">
          <w:marLeft w:val="0"/>
          <w:marRight w:val="0"/>
          <w:marTop w:val="0"/>
          <w:marBottom w:val="0"/>
          <w:divBdr>
            <w:top w:val="none" w:sz="0" w:space="0" w:color="auto"/>
            <w:left w:val="none" w:sz="0" w:space="0" w:color="auto"/>
            <w:bottom w:val="none" w:sz="0" w:space="0" w:color="auto"/>
            <w:right w:val="none" w:sz="0" w:space="0" w:color="auto"/>
          </w:divBdr>
          <w:divsChild>
            <w:div w:id="1505196352">
              <w:marLeft w:val="0"/>
              <w:marRight w:val="0"/>
              <w:marTop w:val="0"/>
              <w:marBottom w:val="0"/>
              <w:divBdr>
                <w:top w:val="none" w:sz="0" w:space="0" w:color="auto"/>
                <w:left w:val="none" w:sz="0" w:space="0" w:color="auto"/>
                <w:bottom w:val="none" w:sz="0" w:space="0" w:color="auto"/>
                <w:right w:val="none" w:sz="0" w:space="0" w:color="auto"/>
              </w:divBdr>
            </w:div>
          </w:divsChild>
        </w:div>
        <w:div w:id="1145049430">
          <w:marLeft w:val="0"/>
          <w:marRight w:val="0"/>
          <w:marTop w:val="0"/>
          <w:marBottom w:val="0"/>
          <w:divBdr>
            <w:top w:val="none" w:sz="0" w:space="0" w:color="auto"/>
            <w:left w:val="none" w:sz="0" w:space="0" w:color="auto"/>
            <w:bottom w:val="none" w:sz="0" w:space="0" w:color="auto"/>
            <w:right w:val="none" w:sz="0" w:space="0" w:color="auto"/>
          </w:divBdr>
          <w:divsChild>
            <w:div w:id="1164470338">
              <w:marLeft w:val="0"/>
              <w:marRight w:val="0"/>
              <w:marTop w:val="0"/>
              <w:marBottom w:val="0"/>
              <w:divBdr>
                <w:top w:val="none" w:sz="0" w:space="0" w:color="auto"/>
                <w:left w:val="none" w:sz="0" w:space="0" w:color="auto"/>
                <w:bottom w:val="none" w:sz="0" w:space="0" w:color="auto"/>
                <w:right w:val="none" w:sz="0" w:space="0" w:color="auto"/>
              </w:divBdr>
            </w:div>
          </w:divsChild>
        </w:div>
        <w:div w:id="1276210864">
          <w:marLeft w:val="0"/>
          <w:marRight w:val="0"/>
          <w:marTop w:val="0"/>
          <w:marBottom w:val="0"/>
          <w:divBdr>
            <w:top w:val="none" w:sz="0" w:space="0" w:color="auto"/>
            <w:left w:val="none" w:sz="0" w:space="0" w:color="auto"/>
            <w:bottom w:val="none" w:sz="0" w:space="0" w:color="auto"/>
            <w:right w:val="none" w:sz="0" w:space="0" w:color="auto"/>
          </w:divBdr>
          <w:divsChild>
            <w:div w:id="394476687">
              <w:marLeft w:val="0"/>
              <w:marRight w:val="0"/>
              <w:marTop w:val="0"/>
              <w:marBottom w:val="0"/>
              <w:divBdr>
                <w:top w:val="none" w:sz="0" w:space="0" w:color="auto"/>
                <w:left w:val="none" w:sz="0" w:space="0" w:color="auto"/>
                <w:bottom w:val="none" w:sz="0" w:space="0" w:color="auto"/>
                <w:right w:val="none" w:sz="0" w:space="0" w:color="auto"/>
              </w:divBdr>
            </w:div>
          </w:divsChild>
        </w:div>
        <w:div w:id="752512209">
          <w:marLeft w:val="0"/>
          <w:marRight w:val="0"/>
          <w:marTop w:val="0"/>
          <w:marBottom w:val="0"/>
          <w:divBdr>
            <w:top w:val="none" w:sz="0" w:space="0" w:color="auto"/>
            <w:left w:val="none" w:sz="0" w:space="0" w:color="auto"/>
            <w:bottom w:val="none" w:sz="0" w:space="0" w:color="auto"/>
            <w:right w:val="none" w:sz="0" w:space="0" w:color="auto"/>
          </w:divBdr>
          <w:divsChild>
            <w:div w:id="1981687371">
              <w:marLeft w:val="0"/>
              <w:marRight w:val="0"/>
              <w:marTop w:val="0"/>
              <w:marBottom w:val="0"/>
              <w:divBdr>
                <w:top w:val="none" w:sz="0" w:space="0" w:color="auto"/>
                <w:left w:val="none" w:sz="0" w:space="0" w:color="auto"/>
                <w:bottom w:val="none" w:sz="0" w:space="0" w:color="auto"/>
                <w:right w:val="none" w:sz="0" w:space="0" w:color="auto"/>
              </w:divBdr>
            </w:div>
          </w:divsChild>
        </w:div>
        <w:div w:id="1565095443">
          <w:marLeft w:val="0"/>
          <w:marRight w:val="0"/>
          <w:marTop w:val="0"/>
          <w:marBottom w:val="0"/>
          <w:divBdr>
            <w:top w:val="none" w:sz="0" w:space="0" w:color="auto"/>
            <w:left w:val="none" w:sz="0" w:space="0" w:color="auto"/>
            <w:bottom w:val="none" w:sz="0" w:space="0" w:color="auto"/>
            <w:right w:val="none" w:sz="0" w:space="0" w:color="auto"/>
          </w:divBdr>
          <w:divsChild>
            <w:div w:id="672954105">
              <w:marLeft w:val="0"/>
              <w:marRight w:val="0"/>
              <w:marTop w:val="0"/>
              <w:marBottom w:val="0"/>
              <w:divBdr>
                <w:top w:val="none" w:sz="0" w:space="0" w:color="auto"/>
                <w:left w:val="none" w:sz="0" w:space="0" w:color="auto"/>
                <w:bottom w:val="none" w:sz="0" w:space="0" w:color="auto"/>
                <w:right w:val="none" w:sz="0" w:space="0" w:color="auto"/>
              </w:divBdr>
            </w:div>
          </w:divsChild>
        </w:div>
        <w:div w:id="1823690807">
          <w:marLeft w:val="0"/>
          <w:marRight w:val="0"/>
          <w:marTop w:val="0"/>
          <w:marBottom w:val="0"/>
          <w:divBdr>
            <w:top w:val="none" w:sz="0" w:space="0" w:color="auto"/>
            <w:left w:val="none" w:sz="0" w:space="0" w:color="auto"/>
            <w:bottom w:val="none" w:sz="0" w:space="0" w:color="auto"/>
            <w:right w:val="none" w:sz="0" w:space="0" w:color="auto"/>
          </w:divBdr>
          <w:divsChild>
            <w:div w:id="1867979594">
              <w:marLeft w:val="0"/>
              <w:marRight w:val="0"/>
              <w:marTop w:val="0"/>
              <w:marBottom w:val="0"/>
              <w:divBdr>
                <w:top w:val="none" w:sz="0" w:space="0" w:color="auto"/>
                <w:left w:val="none" w:sz="0" w:space="0" w:color="auto"/>
                <w:bottom w:val="none" w:sz="0" w:space="0" w:color="auto"/>
                <w:right w:val="none" w:sz="0" w:space="0" w:color="auto"/>
              </w:divBdr>
            </w:div>
          </w:divsChild>
        </w:div>
        <w:div w:id="2044403079">
          <w:marLeft w:val="0"/>
          <w:marRight w:val="0"/>
          <w:marTop w:val="0"/>
          <w:marBottom w:val="0"/>
          <w:divBdr>
            <w:top w:val="none" w:sz="0" w:space="0" w:color="auto"/>
            <w:left w:val="none" w:sz="0" w:space="0" w:color="auto"/>
            <w:bottom w:val="none" w:sz="0" w:space="0" w:color="auto"/>
            <w:right w:val="none" w:sz="0" w:space="0" w:color="auto"/>
          </w:divBdr>
          <w:divsChild>
            <w:div w:id="1796026394">
              <w:marLeft w:val="0"/>
              <w:marRight w:val="0"/>
              <w:marTop w:val="0"/>
              <w:marBottom w:val="0"/>
              <w:divBdr>
                <w:top w:val="none" w:sz="0" w:space="0" w:color="auto"/>
                <w:left w:val="none" w:sz="0" w:space="0" w:color="auto"/>
                <w:bottom w:val="none" w:sz="0" w:space="0" w:color="auto"/>
                <w:right w:val="none" w:sz="0" w:space="0" w:color="auto"/>
              </w:divBdr>
            </w:div>
          </w:divsChild>
        </w:div>
        <w:div w:id="1512451020">
          <w:marLeft w:val="0"/>
          <w:marRight w:val="0"/>
          <w:marTop w:val="0"/>
          <w:marBottom w:val="0"/>
          <w:divBdr>
            <w:top w:val="none" w:sz="0" w:space="0" w:color="auto"/>
            <w:left w:val="none" w:sz="0" w:space="0" w:color="auto"/>
            <w:bottom w:val="none" w:sz="0" w:space="0" w:color="auto"/>
            <w:right w:val="none" w:sz="0" w:space="0" w:color="auto"/>
          </w:divBdr>
          <w:divsChild>
            <w:div w:id="1551838817">
              <w:marLeft w:val="0"/>
              <w:marRight w:val="0"/>
              <w:marTop w:val="0"/>
              <w:marBottom w:val="0"/>
              <w:divBdr>
                <w:top w:val="none" w:sz="0" w:space="0" w:color="auto"/>
                <w:left w:val="none" w:sz="0" w:space="0" w:color="auto"/>
                <w:bottom w:val="none" w:sz="0" w:space="0" w:color="auto"/>
                <w:right w:val="none" w:sz="0" w:space="0" w:color="auto"/>
              </w:divBdr>
            </w:div>
          </w:divsChild>
        </w:div>
        <w:div w:id="209994908">
          <w:marLeft w:val="0"/>
          <w:marRight w:val="0"/>
          <w:marTop w:val="0"/>
          <w:marBottom w:val="0"/>
          <w:divBdr>
            <w:top w:val="none" w:sz="0" w:space="0" w:color="auto"/>
            <w:left w:val="none" w:sz="0" w:space="0" w:color="auto"/>
            <w:bottom w:val="none" w:sz="0" w:space="0" w:color="auto"/>
            <w:right w:val="none" w:sz="0" w:space="0" w:color="auto"/>
          </w:divBdr>
          <w:divsChild>
            <w:div w:id="940994938">
              <w:marLeft w:val="0"/>
              <w:marRight w:val="0"/>
              <w:marTop w:val="0"/>
              <w:marBottom w:val="0"/>
              <w:divBdr>
                <w:top w:val="none" w:sz="0" w:space="0" w:color="auto"/>
                <w:left w:val="none" w:sz="0" w:space="0" w:color="auto"/>
                <w:bottom w:val="none" w:sz="0" w:space="0" w:color="auto"/>
                <w:right w:val="none" w:sz="0" w:space="0" w:color="auto"/>
              </w:divBdr>
            </w:div>
          </w:divsChild>
        </w:div>
        <w:div w:id="1240865763">
          <w:marLeft w:val="0"/>
          <w:marRight w:val="0"/>
          <w:marTop w:val="0"/>
          <w:marBottom w:val="0"/>
          <w:divBdr>
            <w:top w:val="none" w:sz="0" w:space="0" w:color="auto"/>
            <w:left w:val="none" w:sz="0" w:space="0" w:color="auto"/>
            <w:bottom w:val="none" w:sz="0" w:space="0" w:color="auto"/>
            <w:right w:val="none" w:sz="0" w:space="0" w:color="auto"/>
          </w:divBdr>
          <w:divsChild>
            <w:div w:id="681397202">
              <w:marLeft w:val="0"/>
              <w:marRight w:val="0"/>
              <w:marTop w:val="0"/>
              <w:marBottom w:val="0"/>
              <w:divBdr>
                <w:top w:val="none" w:sz="0" w:space="0" w:color="auto"/>
                <w:left w:val="none" w:sz="0" w:space="0" w:color="auto"/>
                <w:bottom w:val="none" w:sz="0" w:space="0" w:color="auto"/>
                <w:right w:val="none" w:sz="0" w:space="0" w:color="auto"/>
              </w:divBdr>
            </w:div>
          </w:divsChild>
        </w:div>
        <w:div w:id="477041720">
          <w:marLeft w:val="0"/>
          <w:marRight w:val="0"/>
          <w:marTop w:val="0"/>
          <w:marBottom w:val="0"/>
          <w:divBdr>
            <w:top w:val="none" w:sz="0" w:space="0" w:color="auto"/>
            <w:left w:val="none" w:sz="0" w:space="0" w:color="auto"/>
            <w:bottom w:val="none" w:sz="0" w:space="0" w:color="auto"/>
            <w:right w:val="none" w:sz="0" w:space="0" w:color="auto"/>
          </w:divBdr>
          <w:divsChild>
            <w:div w:id="1614022864">
              <w:marLeft w:val="0"/>
              <w:marRight w:val="0"/>
              <w:marTop w:val="0"/>
              <w:marBottom w:val="0"/>
              <w:divBdr>
                <w:top w:val="none" w:sz="0" w:space="0" w:color="auto"/>
                <w:left w:val="none" w:sz="0" w:space="0" w:color="auto"/>
                <w:bottom w:val="none" w:sz="0" w:space="0" w:color="auto"/>
                <w:right w:val="none" w:sz="0" w:space="0" w:color="auto"/>
              </w:divBdr>
            </w:div>
          </w:divsChild>
        </w:div>
        <w:div w:id="620380124">
          <w:marLeft w:val="0"/>
          <w:marRight w:val="0"/>
          <w:marTop w:val="0"/>
          <w:marBottom w:val="0"/>
          <w:divBdr>
            <w:top w:val="none" w:sz="0" w:space="0" w:color="auto"/>
            <w:left w:val="none" w:sz="0" w:space="0" w:color="auto"/>
            <w:bottom w:val="none" w:sz="0" w:space="0" w:color="auto"/>
            <w:right w:val="none" w:sz="0" w:space="0" w:color="auto"/>
          </w:divBdr>
          <w:divsChild>
            <w:div w:id="1190148421">
              <w:marLeft w:val="0"/>
              <w:marRight w:val="0"/>
              <w:marTop w:val="0"/>
              <w:marBottom w:val="0"/>
              <w:divBdr>
                <w:top w:val="none" w:sz="0" w:space="0" w:color="auto"/>
                <w:left w:val="none" w:sz="0" w:space="0" w:color="auto"/>
                <w:bottom w:val="none" w:sz="0" w:space="0" w:color="auto"/>
                <w:right w:val="none" w:sz="0" w:space="0" w:color="auto"/>
              </w:divBdr>
            </w:div>
          </w:divsChild>
        </w:div>
        <w:div w:id="1988052580">
          <w:marLeft w:val="0"/>
          <w:marRight w:val="0"/>
          <w:marTop w:val="0"/>
          <w:marBottom w:val="0"/>
          <w:divBdr>
            <w:top w:val="none" w:sz="0" w:space="0" w:color="auto"/>
            <w:left w:val="none" w:sz="0" w:space="0" w:color="auto"/>
            <w:bottom w:val="none" w:sz="0" w:space="0" w:color="auto"/>
            <w:right w:val="none" w:sz="0" w:space="0" w:color="auto"/>
          </w:divBdr>
          <w:divsChild>
            <w:div w:id="982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federalnyi-zakon-ot-24072007-n-209-fz-o/" TargetMode="External"/><Relationship Id="rId117" Type="http://schemas.openxmlformats.org/officeDocument/2006/relationships/hyperlink" Target="https://sudact.ru/law/federalnyi-zakon-ot-17052007-n-82-fz-o/" TargetMode="External"/><Relationship Id="rId21" Type="http://schemas.openxmlformats.org/officeDocument/2006/relationships/hyperlink" Target="https://sudact.ru/law/federalnyi-zakon-ot-24072007-n-209-fz-o/" TargetMode="External"/><Relationship Id="rId42" Type="http://schemas.openxmlformats.org/officeDocument/2006/relationships/hyperlink" Target="https://sudact.ru/law/federalnyi-zakon-ot-24072007-n-209-fz-o/" TargetMode="External"/><Relationship Id="rId47" Type="http://schemas.openxmlformats.org/officeDocument/2006/relationships/hyperlink" Target="https://sudact.ru/law/federalnyi-zakon-ot-24072007-n-209-fz-o/" TargetMode="External"/><Relationship Id="rId63" Type="http://schemas.openxmlformats.org/officeDocument/2006/relationships/hyperlink" Target="https://sudact.ru/law/federalnyi-zakon-ot-24072007-n-209-fz-o/" TargetMode="External"/><Relationship Id="rId68" Type="http://schemas.openxmlformats.org/officeDocument/2006/relationships/hyperlink" Target="https://sudact.ru/law/koap/" TargetMode="External"/><Relationship Id="rId84" Type="http://schemas.openxmlformats.org/officeDocument/2006/relationships/hyperlink" Target="https://sudact.ru/law/federalnyi-zakon-ot-24072007-n-209-fz-o/" TargetMode="External"/><Relationship Id="rId89" Type="http://schemas.openxmlformats.org/officeDocument/2006/relationships/hyperlink" Target="https://sudact.ru/law/federalnyi-zakon-ot-24072007-n-209-fz-o/" TargetMode="External"/><Relationship Id="rId112" Type="http://schemas.openxmlformats.org/officeDocument/2006/relationships/hyperlink" Target="https://sudact.ru/law/gk-rf-chast1/" TargetMode="External"/><Relationship Id="rId16" Type="http://schemas.openxmlformats.org/officeDocument/2006/relationships/hyperlink" Target="https://sudact.ru/law/ok-029-2014-kdes-red-2-obshcherossiiskii-klassifikator/vvedenie/" TargetMode="External"/><Relationship Id="rId107" Type="http://schemas.openxmlformats.org/officeDocument/2006/relationships/hyperlink" Target="https://sudact.ru/law/federalnyi-zakon-ot-24072007-n-209-fz-o/" TargetMode="External"/><Relationship Id="rId11" Type="http://schemas.openxmlformats.org/officeDocument/2006/relationships/hyperlink" Target="https://sudact.ru/law/federalnyi-zakon-ot-28092010-n-244-fz-ob/" TargetMode="External"/><Relationship Id="rId32" Type="http://schemas.openxmlformats.org/officeDocument/2006/relationships/hyperlink" Target="https://sudact.ru/law/federalnyi-zakon-ot-18072011-n-223-fz-o/" TargetMode="External"/><Relationship Id="rId37" Type="http://schemas.openxmlformats.org/officeDocument/2006/relationships/hyperlink" Target="https://sudact.ru/law/federalnyi-zakon-ot-24072007-n-209-fz-o/" TargetMode="External"/><Relationship Id="rId53" Type="http://schemas.openxmlformats.org/officeDocument/2006/relationships/hyperlink" Target="https://sudact.ru/law/federalnyi-zakon-ot-24072007-n-209-fz-o/" TargetMode="External"/><Relationship Id="rId58" Type="http://schemas.openxmlformats.org/officeDocument/2006/relationships/hyperlink" Target="https://sudact.ru/law/federalnyi-zakon-ot-24072007-n-209-fz-o/" TargetMode="External"/><Relationship Id="rId74" Type="http://schemas.openxmlformats.org/officeDocument/2006/relationships/hyperlink" Target="https://sudact.ru/law/federalnyi-zakon-ot-24072007-n-209-fz-o/" TargetMode="External"/><Relationship Id="rId79" Type="http://schemas.openxmlformats.org/officeDocument/2006/relationships/hyperlink" Target="https://sudact.ru/law/federalnyi-zakon-ot-24072007-n-209-fz-o/" TargetMode="External"/><Relationship Id="rId102" Type="http://schemas.openxmlformats.org/officeDocument/2006/relationships/hyperlink" Target="https://sudact.ru/law/federalnyi-zakon-ot-18072011-n-223-fz-o/" TargetMode="External"/><Relationship Id="rId123" Type="http://schemas.openxmlformats.org/officeDocument/2006/relationships/hyperlink" Target="https://sudact.ru/law/federalnyi-zakon-ot-24072007-n-209-fz-o/" TargetMode="External"/><Relationship Id="rId5" Type="http://schemas.openxmlformats.org/officeDocument/2006/relationships/hyperlink" Target="https://sudact.ru/law/federalnyi-zakon-ot-08122003-n-164-fz-ob/" TargetMode="External"/><Relationship Id="rId61" Type="http://schemas.openxmlformats.org/officeDocument/2006/relationships/hyperlink" Target="https://sudact.ru/law/federalnyi-zakon-ot-24072007-n-209-fz-o/" TargetMode="External"/><Relationship Id="rId82" Type="http://schemas.openxmlformats.org/officeDocument/2006/relationships/hyperlink" Target="https://sudact.ru/law/federalnyi-zakon-ot-24072007-n-209-fz-o/" TargetMode="External"/><Relationship Id="rId90" Type="http://schemas.openxmlformats.org/officeDocument/2006/relationships/hyperlink" Target="https://sudact.ru/law/federalnyi-zakon-ot-24072007-n-209-fz-o/" TargetMode="External"/><Relationship Id="rId95" Type="http://schemas.openxmlformats.org/officeDocument/2006/relationships/hyperlink" Target="https://sudact.ru/law/federalnyi-zakon-ot-24072007-n-209-fz-o/" TargetMode="External"/><Relationship Id="rId19" Type="http://schemas.openxmlformats.org/officeDocument/2006/relationships/hyperlink" Target="https://ads.adfox.ru/317061/clickURL?ad-session-id=7672981721035862879&amp;hash=daed4f3bc8600281&amp;rand=ivdwsbe&amp;rqs=AAAAAAAAAABX7JRmgi83Qa5oBBtS0iwk&amp;pr=kdmmmqc&amp;p1=cltex&amp;ytt=547556790632453&amp;p5=ihrqu&amp;ybv=0.1064932&amp;p2=gxco&amp;ylv=0.1064932&amp;pf=https%3A%2F%2Flogin.consultant.ru%2Fdemo-access%2F%3Futm_campaign%3Ddemo-access%26utm_source%3Dsudactru%26utm_medium%3Dbanner%26utm_content%3Dregistration%26utm_term%3Dinsidetext" TargetMode="External"/><Relationship Id="rId14" Type="http://schemas.openxmlformats.org/officeDocument/2006/relationships/hyperlink" Target="https://sudact.ru/law/federalnyi-zakon-ot-24072007-n-209-fz-o/" TargetMode="External"/><Relationship Id="rId22" Type="http://schemas.openxmlformats.org/officeDocument/2006/relationships/hyperlink" Target="https://sudact.ru/law/federalnyi-zakon-ot-24072007-n-209-fz-o/" TargetMode="External"/><Relationship Id="rId27" Type="http://schemas.openxmlformats.org/officeDocument/2006/relationships/hyperlink" Target="https://sudact.ru/law/federalnyi-zakon-ot-24072007-n-209-fz-o/" TargetMode="External"/><Relationship Id="rId30" Type="http://schemas.openxmlformats.org/officeDocument/2006/relationships/image" Target="media/image3.gif"/><Relationship Id="rId35" Type="http://schemas.openxmlformats.org/officeDocument/2006/relationships/hyperlink" Target="https://ads.adfox.ru/317061/clickURL?ad-session-id=7672981721035862879&amp;hash=5459ca67831bf8f1&amp;rand=kqvlbih&amp;rqs=AAAAAAAAAABX7JRmNSXpG0OGX4jK_2mk&amp;pr=kdmmmqc&amp;p1=cltfh&amp;ytt=547556790632453&amp;p5=ihrqw&amp;ybv=0.1064932&amp;p2=gxcq&amp;ylv=0.1064932&amp;pf=https%3A%2F%2Flogin.consultant.ru%2Fdemo-access%2F%3Futm_campaign%3Ddemo-access%26utm_source%3Dsudactru%26utm_medium%3Dbanner%26utm_content%3Dregistration%26utm_term%3Dinsidetext" TargetMode="External"/><Relationship Id="rId43" Type="http://schemas.openxmlformats.org/officeDocument/2006/relationships/hyperlink" Target="https://sudact.ru/law/federalnyi-zakon-ot-28092010-n-244-fz-ob/" TargetMode="External"/><Relationship Id="rId48" Type="http://schemas.openxmlformats.org/officeDocument/2006/relationships/hyperlink" Target="https://sudact.ru/law/federalnyi-zakon-ot-24072007-n-209-fz-o/" TargetMode="External"/><Relationship Id="rId56" Type="http://schemas.openxmlformats.org/officeDocument/2006/relationships/hyperlink" Target="https://sudact.ru/law/federalnyi-zakon-ot-24072007-n-209-fz-o/" TargetMode="External"/><Relationship Id="rId64" Type="http://schemas.openxmlformats.org/officeDocument/2006/relationships/hyperlink" Target="https://sudact.ru/law/federalnyi-zakon-ot-02072010-n-151-fz-o/" TargetMode="External"/><Relationship Id="rId69" Type="http://schemas.openxmlformats.org/officeDocument/2006/relationships/hyperlink" Target="https://sudact.ru/law/uk-rf/osobennaia-chast/razdel-x/glava-30/statia-289/" TargetMode="External"/><Relationship Id="rId77" Type="http://schemas.openxmlformats.org/officeDocument/2006/relationships/hyperlink" Target="https://sudact.ru/law/federalnyi-zakon-ot-24072007-n-209-fz-o/" TargetMode="External"/><Relationship Id="rId100" Type="http://schemas.openxmlformats.org/officeDocument/2006/relationships/hyperlink" Target="https://sudact.ru/law/federalnyi-zakon-ot-18072011-n-223-fz-o/" TargetMode="External"/><Relationship Id="rId105" Type="http://schemas.openxmlformats.org/officeDocument/2006/relationships/hyperlink" Target="https://sudact.ru/law/federalnyi-zakon-ot-24072007-n-209-fz-o/" TargetMode="External"/><Relationship Id="rId113" Type="http://schemas.openxmlformats.org/officeDocument/2006/relationships/hyperlink" Target="https://sudact.ru/law/federalnyi-zakon-ot-26121995-n-208-fz-ob/" TargetMode="External"/><Relationship Id="rId118" Type="http://schemas.openxmlformats.org/officeDocument/2006/relationships/hyperlink" Target="https://sudact.ru/law/federalnyi-zakon-ot-24072007-n-209-fz-o/" TargetMode="External"/><Relationship Id="rId126" Type="http://schemas.openxmlformats.org/officeDocument/2006/relationships/theme" Target="theme/theme1.xml"/><Relationship Id="rId8" Type="http://schemas.openxmlformats.org/officeDocument/2006/relationships/hyperlink" Target="https://sudact.ru/law/federalnyi-zakon-ot-24072007-n-209-fz-o/" TargetMode="External"/><Relationship Id="rId51" Type="http://schemas.openxmlformats.org/officeDocument/2006/relationships/hyperlink" Target="https://sudact.ru/law/federalnyi-zakon-ot-18072011-n-223-fz-o/" TargetMode="External"/><Relationship Id="rId72" Type="http://schemas.openxmlformats.org/officeDocument/2006/relationships/hyperlink" Target="https://sudact.ru/law/zakon-rsfsr-ot-22031991-n-948-1-o/" TargetMode="External"/><Relationship Id="rId80" Type="http://schemas.openxmlformats.org/officeDocument/2006/relationships/hyperlink" Target="https://sudact.ru/law/federalnyi-zakon-ot-22072008-n-159-fz-ob/" TargetMode="External"/><Relationship Id="rId85" Type="http://schemas.openxmlformats.org/officeDocument/2006/relationships/hyperlink" Target="https://sudact.ru/law/federalnyi-zakon-ot-24072007-n-209-fz-o/" TargetMode="External"/><Relationship Id="rId93" Type="http://schemas.openxmlformats.org/officeDocument/2006/relationships/hyperlink" Target="https://sudact.ru/law/federalnyi-zakon-ot-24072007-n-209-fz-o/" TargetMode="External"/><Relationship Id="rId98" Type="http://schemas.openxmlformats.org/officeDocument/2006/relationships/hyperlink" Target="https://sudact.ru/law/federalnyi-zakon-ot-24072007-n-209-fz-o/" TargetMode="External"/><Relationship Id="rId121" Type="http://schemas.openxmlformats.org/officeDocument/2006/relationships/hyperlink" Target="https://sudact.ru/law/federalnyi-zakon-ot-24072007-n-209-fz-o/" TargetMode="External"/><Relationship Id="rId3" Type="http://schemas.openxmlformats.org/officeDocument/2006/relationships/webSettings" Target="webSettings.xml"/><Relationship Id="rId12" Type="http://schemas.openxmlformats.org/officeDocument/2006/relationships/hyperlink" Target="https://sudact.ru/law/federalnyi-zakon-ot-12011996-n-7-fz-o/" TargetMode="External"/><Relationship Id="rId17" Type="http://schemas.openxmlformats.org/officeDocument/2006/relationships/hyperlink" Target="https://sudact.ru/law/ok-029-2014-kdes-red-2-obshcherossiiskii-klassifikator/" TargetMode="External"/><Relationship Id="rId25" Type="http://schemas.openxmlformats.org/officeDocument/2006/relationships/hyperlink" Target="https://sudact.ru/law/federalnyi-zakon-ot-24072007-n-209-fz-o/" TargetMode="External"/><Relationship Id="rId33" Type="http://schemas.openxmlformats.org/officeDocument/2006/relationships/hyperlink" Target="https://sudact.ru/law/federalnyi-zakon-ot-05042013-n-44-fz-o/" TargetMode="External"/><Relationship Id="rId38" Type="http://schemas.openxmlformats.org/officeDocument/2006/relationships/hyperlink" Target="https://sudact.ru/law/federalnyi-zakon-ot-24072007-n-209-fz-o/" TargetMode="External"/><Relationship Id="rId46" Type="http://schemas.openxmlformats.org/officeDocument/2006/relationships/hyperlink" Target="https://sudact.ru/law/federalnyi-zakon-ot-30122008-n-307-fz-ob/" TargetMode="External"/><Relationship Id="rId59" Type="http://schemas.openxmlformats.org/officeDocument/2006/relationships/hyperlink" Target="https://sudact.ru/law/federalnyi-zakon-ot-24072007-n-209-fz-o/" TargetMode="External"/><Relationship Id="rId67" Type="http://schemas.openxmlformats.org/officeDocument/2006/relationships/hyperlink" Target="https://sudact.ru/law/federalnyi-zakon-ot-18072011-n-223-fz-o/" TargetMode="External"/><Relationship Id="rId103" Type="http://schemas.openxmlformats.org/officeDocument/2006/relationships/hyperlink" Target="https://sudact.ru/law/federalnyi-zakon-ot-18072011-n-223-fz-o/" TargetMode="External"/><Relationship Id="rId108" Type="http://schemas.openxmlformats.org/officeDocument/2006/relationships/hyperlink" Target="https://sudact.ru/law/federalnyi-zakon-ot-24072007-n-209-fz-o/" TargetMode="External"/><Relationship Id="rId116" Type="http://schemas.openxmlformats.org/officeDocument/2006/relationships/hyperlink" Target="https://sudact.ru/law/federalnyi-zakon-ot-24072007-n-209-fz-o/" TargetMode="External"/><Relationship Id="rId124" Type="http://schemas.openxmlformats.org/officeDocument/2006/relationships/hyperlink" Target="https://sudact.ru/law/federalnyi-zakon-ot-27112018-n-422-fz-o/" TargetMode="External"/><Relationship Id="rId20" Type="http://schemas.openxmlformats.org/officeDocument/2006/relationships/image" Target="media/image2.gif"/><Relationship Id="rId41" Type="http://schemas.openxmlformats.org/officeDocument/2006/relationships/hyperlink" Target="https://sudact.ru/law/federalnyi-zakon-ot-24072007-n-209-fz-o/" TargetMode="External"/><Relationship Id="rId54" Type="http://schemas.openxmlformats.org/officeDocument/2006/relationships/hyperlink" Target="https://sudact.ru/law/federalnyi-zakon-ot-27072010-n-210-fz-ob/" TargetMode="External"/><Relationship Id="rId62" Type="http://schemas.openxmlformats.org/officeDocument/2006/relationships/hyperlink" Target="https://sudact.ru/law/federalnyi-zakon-ot-24072007-n-209-fz-o/" TargetMode="External"/><Relationship Id="rId70" Type="http://schemas.openxmlformats.org/officeDocument/2006/relationships/hyperlink" Target="https://sudact.ru/law/federalnyi-zakon-ot-18072011-n-223-fz-o/" TargetMode="External"/><Relationship Id="rId75" Type="http://schemas.openxmlformats.org/officeDocument/2006/relationships/hyperlink" Target="https://sudact.ru/law/federalnyi-zakon-ot-24072007-n-209-fz-o/" TargetMode="External"/><Relationship Id="rId83" Type="http://schemas.openxmlformats.org/officeDocument/2006/relationships/hyperlink" Target="https://sudact.ru/law/federalnyi-zakon-ot-24072007-n-209-fz-o/" TargetMode="External"/><Relationship Id="rId88" Type="http://schemas.openxmlformats.org/officeDocument/2006/relationships/hyperlink" Target="https://sudact.ru/law/federalnyi-zakon-ot-24072007-n-209-fz-o/" TargetMode="External"/><Relationship Id="rId91" Type="http://schemas.openxmlformats.org/officeDocument/2006/relationships/hyperlink" Target="https://sudact.ru/law/federalnyi-zakon-ot-24072007-n-209-fz-o/" TargetMode="External"/><Relationship Id="rId96" Type="http://schemas.openxmlformats.org/officeDocument/2006/relationships/hyperlink" Target="https://sudact.ru/law/federalnyi-zakon-ot-24072007-n-209-fz-o/" TargetMode="External"/><Relationship Id="rId111" Type="http://schemas.openxmlformats.org/officeDocument/2006/relationships/hyperlink" Target="https://sudact.ru/law/federalnyi-zakon-ot-22041996-n-39-fz-o/" TargetMode="External"/><Relationship Id="rId1" Type="http://schemas.openxmlformats.org/officeDocument/2006/relationships/styles" Target="styles.xml"/><Relationship Id="rId6" Type="http://schemas.openxmlformats.org/officeDocument/2006/relationships/hyperlink" Target="https://sudact.ru/law/federalnyi-zakon-ot-24072007-n-209-fz-o/" TargetMode="External"/><Relationship Id="rId15" Type="http://schemas.openxmlformats.org/officeDocument/2006/relationships/hyperlink" Target="https://sudact.ru/law/federalnyi-zakon-ot-24072007-n-209-fz-o/" TargetMode="External"/><Relationship Id="rId23" Type="http://schemas.openxmlformats.org/officeDocument/2006/relationships/hyperlink" Target="https://sudact.ru/law/federalnyi-zakon-ot-24072007-n-209-fz-o/" TargetMode="External"/><Relationship Id="rId28" Type="http://schemas.openxmlformats.org/officeDocument/2006/relationships/hyperlink" Target="https://sudact.ru/law/federalnyi-zakon-ot-24072007-n-209-fz-o/" TargetMode="External"/><Relationship Id="rId36" Type="http://schemas.openxmlformats.org/officeDocument/2006/relationships/hyperlink" Target="https://sudact.ru/law/federalnyi-zakon-ot-24072007-n-209-fz-o/" TargetMode="External"/><Relationship Id="rId49" Type="http://schemas.openxmlformats.org/officeDocument/2006/relationships/hyperlink" Target="https://sudact.ru/law/federalnyi-zakon-ot-24072007-n-209-fz-o/" TargetMode="External"/><Relationship Id="rId57" Type="http://schemas.openxmlformats.org/officeDocument/2006/relationships/hyperlink" Target="https://sudact.ru/law/federalnyi-zakon-ot-24072007-n-209-fz-o/" TargetMode="External"/><Relationship Id="rId106" Type="http://schemas.openxmlformats.org/officeDocument/2006/relationships/hyperlink" Target="https://sudact.ru/law/federalnyi-zakon-ot-24072007-n-209-fz-o/" TargetMode="External"/><Relationship Id="rId114" Type="http://schemas.openxmlformats.org/officeDocument/2006/relationships/hyperlink" Target="https://sudact.ru/law/federalnyi-zakon-ot-24072007-n-209-fz-o/" TargetMode="External"/><Relationship Id="rId119" Type="http://schemas.openxmlformats.org/officeDocument/2006/relationships/hyperlink" Target="https://sudact.ru/law/federalnyi-zakon-ot-24072007-n-209-fz-o/CHANGE___LAW:35853:100170" TargetMode="External"/><Relationship Id="rId10" Type="http://schemas.openxmlformats.org/officeDocument/2006/relationships/image" Target="media/image1.gif"/><Relationship Id="rId31" Type="http://schemas.openxmlformats.org/officeDocument/2006/relationships/hyperlink" Target="https://sudact.ru/law/ok-029-2014-kdes-red-2-obshcherossiiskii-klassifikator/" TargetMode="External"/><Relationship Id="rId44" Type="http://schemas.openxmlformats.org/officeDocument/2006/relationships/hyperlink" Target="https://sudact.ru/law/federalnyi-zakon-ot-28092010-n-244-fz-ob/" TargetMode="External"/><Relationship Id="rId52" Type="http://schemas.openxmlformats.org/officeDocument/2006/relationships/hyperlink" Target="https://sudact.ru/law/federalnyi-zakon-ot-24072007-n-209-fz-o/" TargetMode="External"/><Relationship Id="rId60" Type="http://schemas.openxmlformats.org/officeDocument/2006/relationships/hyperlink" Target="https://sudact.ru/law/federalnyi-zakon-ot-24072007-n-209-fz-o/" TargetMode="External"/><Relationship Id="rId65" Type="http://schemas.openxmlformats.org/officeDocument/2006/relationships/hyperlink" Target="https://sudact.ru/law/federalnyi-zakon-ot-24072007-n-209-fz-o/" TargetMode="External"/><Relationship Id="rId73" Type="http://schemas.openxmlformats.org/officeDocument/2006/relationships/hyperlink" Target="https://sudact.ru/law/federalnyi-zakon-ot-24072007-n-209-fz-o/" TargetMode="External"/><Relationship Id="rId78" Type="http://schemas.openxmlformats.org/officeDocument/2006/relationships/hyperlink" Target="https://sudact.ru/law/federalnyi-zakon-ot-24072007-n-209-fz-o/" TargetMode="External"/><Relationship Id="rId81" Type="http://schemas.openxmlformats.org/officeDocument/2006/relationships/hyperlink" Target="https://sudact.ru/law/federalnyi-zakon-ot-24072007-n-209-fz-o/" TargetMode="External"/><Relationship Id="rId86" Type="http://schemas.openxmlformats.org/officeDocument/2006/relationships/hyperlink" Target="https://sudact.ru/law/federalnyi-zakon-ot-22072008-n-159-fz-ob/" TargetMode="External"/><Relationship Id="rId94" Type="http://schemas.openxmlformats.org/officeDocument/2006/relationships/hyperlink" Target="https://sudact.ru/law/federalnyi-zakon-ot-24072007-n-209-fz-o/" TargetMode="External"/><Relationship Id="rId99" Type="http://schemas.openxmlformats.org/officeDocument/2006/relationships/hyperlink" Target="https://sudact.ru/law/federalnyi-zakon-ot-18072011-n-223-fz-o/" TargetMode="External"/><Relationship Id="rId101" Type="http://schemas.openxmlformats.org/officeDocument/2006/relationships/hyperlink" Target="https://sudact.ru/law/federalnyi-zakon-ot-18072011-n-223-fz-o/" TargetMode="External"/><Relationship Id="rId122" Type="http://schemas.openxmlformats.org/officeDocument/2006/relationships/hyperlink" Target="https://sudact.ru/law/federalnyi-zakon-ot-24072007-n-209-fz-o/" TargetMode="External"/><Relationship Id="rId4" Type="http://schemas.openxmlformats.org/officeDocument/2006/relationships/hyperlink" Target="https://sudact.ru/law/konstitutsiia/" TargetMode="External"/><Relationship Id="rId9" Type="http://schemas.openxmlformats.org/officeDocument/2006/relationships/hyperlink" Target="https://ads.adfox.ru/317061/clickURL?ad-session-id=7672981721035862879&amp;hash=c11d4faa217bec2c&amp;rand=npvwkri&amp;rqs=AAAAAAAAAABX7JRmONa3L5_NM4aIGdfk&amp;pr=kdmmmqc&amp;p1=cltep&amp;ytt=547556790632453&amp;p5=ihroq&amp;ybv=0.1064932&amp;p2=gxcl&amp;ylv=0.1064932&amp;pf=https%3A%2F%2Flogin.consultant.ru%2Fdemo-access%2F%3Futm_campaign%3Ddemo-access%26utm_source%3Dsudactru%26utm_medium%3Dbanner%26utm_content%3Dregistration%26utm_term%3Dinsidetext" TargetMode="External"/><Relationship Id="rId13" Type="http://schemas.openxmlformats.org/officeDocument/2006/relationships/hyperlink" Target="https://sudact.ru/law/federalnyi-zakon-ot-27072010-n-211-fz-o/" TargetMode="External"/><Relationship Id="rId18" Type="http://schemas.openxmlformats.org/officeDocument/2006/relationships/hyperlink" Target="https://sudact.ru/law/ok-029-2014-kdes-red-2-obshcherossiiskii-klassifikator/" TargetMode="External"/><Relationship Id="rId39" Type="http://schemas.openxmlformats.org/officeDocument/2006/relationships/hyperlink" Target="https://sudact.ru/law/federalnyi-zakon-ot-24072007-n-209-fz-o/" TargetMode="External"/><Relationship Id="rId109" Type="http://schemas.openxmlformats.org/officeDocument/2006/relationships/hyperlink" Target="https://sudact.ru/law/federalnyi-zakon-ot-27072010-n-210-fz-ob/" TargetMode="External"/><Relationship Id="rId34" Type="http://schemas.openxmlformats.org/officeDocument/2006/relationships/hyperlink" Target="https://sudact.ru/law/federalnyi-zakon-ot-18072011-n-223-fz-o/" TargetMode="External"/><Relationship Id="rId50" Type="http://schemas.openxmlformats.org/officeDocument/2006/relationships/hyperlink" Target="https://sudact.ru/law/federalnyi-zakon-ot-18072011-n-223-fz-o/" TargetMode="External"/><Relationship Id="rId55" Type="http://schemas.openxmlformats.org/officeDocument/2006/relationships/hyperlink" Target="https://sudact.ru/law/federalnyi-zakon-ot-24072007-n-209-fz-o/" TargetMode="External"/><Relationship Id="rId76" Type="http://schemas.openxmlformats.org/officeDocument/2006/relationships/hyperlink" Target="https://sudact.ru/law/federalnyi-zakon-ot-22072008-n-159-fz-ob/" TargetMode="External"/><Relationship Id="rId97" Type="http://schemas.openxmlformats.org/officeDocument/2006/relationships/hyperlink" Target="https://sudact.ru/law/federalnyi-zakon-ot-24072007-n-209-fz-o/" TargetMode="External"/><Relationship Id="rId104" Type="http://schemas.openxmlformats.org/officeDocument/2006/relationships/hyperlink" Target="https://sudact.ru/law/federalnyi-zakon-ot-24072007-n-209-fz-o/" TargetMode="External"/><Relationship Id="rId120" Type="http://schemas.openxmlformats.org/officeDocument/2006/relationships/hyperlink" Target="https://sudact.ru/law/federalnyi-zakon-ot-24072007-n-209-fz-o/" TargetMode="External"/><Relationship Id="rId125" Type="http://schemas.openxmlformats.org/officeDocument/2006/relationships/fontTable" Target="fontTable.xml"/><Relationship Id="rId7" Type="http://schemas.openxmlformats.org/officeDocument/2006/relationships/hyperlink" Target="https://sudact.ru/law/federalnyi-zakon-ot-24072007-n-209-fz-o/" TargetMode="External"/><Relationship Id="rId71" Type="http://schemas.openxmlformats.org/officeDocument/2006/relationships/hyperlink" Target="https://sudact.ru/law/federalnyi-zakon-ot-05042013-n-44-fz-o/" TargetMode="External"/><Relationship Id="rId92" Type="http://schemas.openxmlformats.org/officeDocument/2006/relationships/hyperlink" Target="https://sudact.ru/law/federalnyi-zakon-ot-24072007-n-209-fz-o/" TargetMode="External"/><Relationship Id="rId2" Type="http://schemas.openxmlformats.org/officeDocument/2006/relationships/settings" Target="settings.xml"/><Relationship Id="rId29" Type="http://schemas.openxmlformats.org/officeDocument/2006/relationships/hyperlink" Target="https://ads.adfox.ru/317061/clickURL?ad-session-id=7672981721035862879&amp;hash=bc0f731ed9f32931&amp;rand=gdqlgmi&amp;rqs=AAAAAAAAAABX7JRmkoodStPo3bo5Cvy3&amp;pr=kdmmmqc&amp;p1=cltfc&amp;ytt=547556790632453&amp;p5=ihrqv&amp;ybv=0.1064932&amp;p2=gxcp&amp;ylv=0.1064932&amp;pf=https%3A%2F%2Flogin.consultant.ru%2Fdemo-access%2F%3Futm_campaign%3Ddemo-access%26utm_source%3Dsudactru%26utm_medium%3Dbanner%26utm_content%3Dregistration%26utm_term%3Dinsidetext" TargetMode="External"/><Relationship Id="rId24" Type="http://schemas.openxmlformats.org/officeDocument/2006/relationships/hyperlink" Target="https://sudact.ru/law/federalnyi-zakon-ot-24072007-n-209-fz-o/" TargetMode="External"/><Relationship Id="rId40" Type="http://schemas.openxmlformats.org/officeDocument/2006/relationships/hyperlink" Target="https://sudact.ru/law/federalnyi-zakon-ot-24072007-n-209-fz-o/" TargetMode="External"/><Relationship Id="rId45" Type="http://schemas.openxmlformats.org/officeDocument/2006/relationships/hyperlink" Target="https://sudact.ru/law/federalnyi-zakon-ot-30122008-n-307-fz-ob/" TargetMode="External"/><Relationship Id="rId66" Type="http://schemas.openxmlformats.org/officeDocument/2006/relationships/hyperlink" Target="https://sudact.ru/law/federalnyi-zakon-ot-24072007-n-209-fz-o/" TargetMode="External"/><Relationship Id="rId87" Type="http://schemas.openxmlformats.org/officeDocument/2006/relationships/hyperlink" Target="https://sudact.ru/law/federalnyi-zakon-ot-24072007-n-209-fz-o/" TargetMode="External"/><Relationship Id="rId110" Type="http://schemas.openxmlformats.org/officeDocument/2006/relationships/hyperlink" Target="https://sudact.ru/law/federalnyi-zakon-ot-22041996-n-39-fz-o/" TargetMode="External"/><Relationship Id="rId115" Type="http://schemas.openxmlformats.org/officeDocument/2006/relationships/hyperlink" Target="https://sudact.ru/law/federalnyi-zakon-ot-24072007-n-20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34021</Words>
  <Characters>193924</Characters>
  <Application>Microsoft Office Word</Application>
  <DocSecurity>0</DocSecurity>
  <Lines>1616</Lines>
  <Paragraphs>454</Paragraphs>
  <ScaleCrop>false</ScaleCrop>
  <Company>Microsoft</Company>
  <LinksUpToDate>false</LinksUpToDate>
  <CharactersWithSpaces>227491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2024-07-15T09:32:00Z</dcterms:created>
  <dcterms:modified xsi:type="dcterms:W3CDTF">2024-07-15T09:32:00Z</dcterms:modified>
</cp:coreProperties>
</file>